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4F" w:rsidRPr="002851C5" w:rsidRDefault="0009514F" w:rsidP="00952BAD">
      <w:pPr>
        <w:pStyle w:val="Naslov"/>
        <w:spacing w:line="276" w:lineRule="auto"/>
        <w:jc w:val="both"/>
        <w:rPr>
          <w:color w:val="000000" w:themeColor="text1"/>
          <w:spacing w:val="60"/>
          <w:sz w:val="32"/>
          <w:szCs w:val="24"/>
        </w:rPr>
      </w:pPr>
    </w:p>
    <w:p w:rsidR="00C16E38" w:rsidRPr="002851C5" w:rsidRDefault="00C16E38" w:rsidP="00952BAD">
      <w:pPr>
        <w:pStyle w:val="Naslov"/>
        <w:spacing w:line="276" w:lineRule="auto"/>
        <w:jc w:val="both"/>
        <w:rPr>
          <w:color w:val="000000" w:themeColor="text1"/>
          <w:spacing w:val="60"/>
          <w:sz w:val="32"/>
          <w:szCs w:val="24"/>
        </w:rPr>
      </w:pPr>
    </w:p>
    <w:p w:rsidR="0009514F" w:rsidRPr="002851C5" w:rsidRDefault="0009514F" w:rsidP="00952BAD">
      <w:pPr>
        <w:pStyle w:val="Naslov"/>
        <w:spacing w:line="276" w:lineRule="auto"/>
        <w:jc w:val="both"/>
        <w:rPr>
          <w:color w:val="000000" w:themeColor="text1"/>
          <w:spacing w:val="60"/>
          <w:sz w:val="32"/>
          <w:szCs w:val="24"/>
        </w:rPr>
      </w:pPr>
    </w:p>
    <w:p w:rsidR="00826708" w:rsidRPr="002851C5" w:rsidRDefault="00826708" w:rsidP="00952BAD">
      <w:pPr>
        <w:pStyle w:val="Naslov"/>
        <w:spacing w:line="276" w:lineRule="auto"/>
        <w:rPr>
          <w:color w:val="000000" w:themeColor="text1"/>
          <w:spacing w:val="60"/>
          <w:szCs w:val="24"/>
        </w:rPr>
      </w:pPr>
      <w:r w:rsidRPr="002851C5">
        <w:rPr>
          <w:color w:val="000000" w:themeColor="text1"/>
          <w:spacing w:val="60"/>
          <w:szCs w:val="24"/>
        </w:rPr>
        <w:t>ZAPISNIK</w:t>
      </w:r>
    </w:p>
    <w:p w:rsidR="00952BAD" w:rsidRPr="00182294" w:rsidRDefault="00952BAD" w:rsidP="00952BAD">
      <w:pPr>
        <w:pStyle w:val="Naslov"/>
        <w:spacing w:line="276" w:lineRule="auto"/>
        <w:rPr>
          <w:color w:val="000000" w:themeColor="text1"/>
          <w:spacing w:val="60"/>
          <w:sz w:val="14"/>
          <w:szCs w:val="24"/>
        </w:rPr>
      </w:pPr>
    </w:p>
    <w:p w:rsidR="00826708" w:rsidRPr="002851C5" w:rsidRDefault="00826708" w:rsidP="00952BAD">
      <w:pPr>
        <w:spacing w:line="276" w:lineRule="auto"/>
        <w:jc w:val="both"/>
        <w:rPr>
          <w:color w:val="000000" w:themeColor="text1"/>
          <w:sz w:val="6"/>
          <w:szCs w:val="24"/>
        </w:rPr>
      </w:pPr>
    </w:p>
    <w:p w:rsidR="00826708" w:rsidRPr="002851C5" w:rsidRDefault="000030FF" w:rsidP="00782557">
      <w:pPr>
        <w:spacing w:line="360" w:lineRule="auto"/>
        <w:jc w:val="both"/>
        <w:rPr>
          <w:color w:val="000000" w:themeColor="text1"/>
          <w:szCs w:val="24"/>
        </w:rPr>
      </w:pPr>
      <w:r>
        <w:rPr>
          <w:color w:val="000000" w:themeColor="text1"/>
          <w:szCs w:val="24"/>
        </w:rPr>
        <w:t>1</w:t>
      </w:r>
      <w:r w:rsidR="0089688C">
        <w:rPr>
          <w:color w:val="000000" w:themeColor="text1"/>
          <w:szCs w:val="24"/>
        </w:rPr>
        <w:t>5</w:t>
      </w:r>
      <w:r w:rsidR="00826708" w:rsidRPr="002851C5">
        <w:rPr>
          <w:color w:val="000000" w:themeColor="text1"/>
          <w:szCs w:val="24"/>
        </w:rPr>
        <w:t xml:space="preserve">. seje </w:t>
      </w:r>
      <w:r w:rsidR="00826708" w:rsidRPr="002851C5">
        <w:rPr>
          <w:b/>
          <w:color w:val="000000" w:themeColor="text1"/>
          <w:szCs w:val="24"/>
        </w:rPr>
        <w:t>SVETA</w:t>
      </w:r>
      <w:r w:rsidR="00E13EF7" w:rsidRPr="002851C5">
        <w:rPr>
          <w:b/>
          <w:color w:val="000000" w:themeColor="text1"/>
          <w:szCs w:val="24"/>
        </w:rPr>
        <w:t xml:space="preserve"> </w:t>
      </w:r>
      <w:r w:rsidR="00826708" w:rsidRPr="002851C5">
        <w:rPr>
          <w:b/>
          <w:color w:val="000000" w:themeColor="text1"/>
          <w:szCs w:val="24"/>
        </w:rPr>
        <w:t>ZAVODA</w:t>
      </w:r>
      <w:r w:rsidR="00826708" w:rsidRPr="002851C5">
        <w:rPr>
          <w:color w:val="000000" w:themeColor="text1"/>
          <w:szCs w:val="24"/>
        </w:rPr>
        <w:t xml:space="preserve"> Vrtca Tržič, ki je bila </w:t>
      </w:r>
      <w:r w:rsidR="00283876" w:rsidRPr="002851C5">
        <w:rPr>
          <w:color w:val="000000" w:themeColor="text1"/>
          <w:szCs w:val="24"/>
        </w:rPr>
        <w:t xml:space="preserve">v </w:t>
      </w:r>
      <w:r w:rsidR="0089688C">
        <w:rPr>
          <w:color w:val="000000" w:themeColor="text1"/>
          <w:szCs w:val="24"/>
        </w:rPr>
        <w:t>četrtek</w:t>
      </w:r>
      <w:r w:rsidR="00826708" w:rsidRPr="002851C5">
        <w:rPr>
          <w:color w:val="000000" w:themeColor="text1"/>
          <w:szCs w:val="24"/>
        </w:rPr>
        <w:t xml:space="preserve">, </w:t>
      </w:r>
      <w:r w:rsidR="0089688C">
        <w:rPr>
          <w:color w:val="000000" w:themeColor="text1"/>
          <w:szCs w:val="24"/>
        </w:rPr>
        <w:t>26</w:t>
      </w:r>
      <w:r w:rsidR="00AD12C8">
        <w:rPr>
          <w:color w:val="000000" w:themeColor="text1"/>
          <w:szCs w:val="24"/>
        </w:rPr>
        <w:t xml:space="preserve">. </w:t>
      </w:r>
      <w:r w:rsidR="0089688C">
        <w:rPr>
          <w:color w:val="000000" w:themeColor="text1"/>
          <w:szCs w:val="24"/>
        </w:rPr>
        <w:t>9</w:t>
      </w:r>
      <w:r w:rsidR="00D74C01">
        <w:rPr>
          <w:color w:val="000000" w:themeColor="text1"/>
          <w:szCs w:val="24"/>
        </w:rPr>
        <w:t>. 2019</w:t>
      </w:r>
      <w:r w:rsidR="000965DF" w:rsidRPr="002851C5">
        <w:rPr>
          <w:color w:val="000000" w:themeColor="text1"/>
          <w:szCs w:val="24"/>
        </w:rPr>
        <w:t xml:space="preserve">, ob </w:t>
      </w:r>
      <w:r w:rsidR="0089688C">
        <w:rPr>
          <w:color w:val="000000" w:themeColor="text1"/>
          <w:szCs w:val="24"/>
        </w:rPr>
        <w:t>18. uri</w:t>
      </w:r>
      <w:r w:rsidR="00826708" w:rsidRPr="002851C5">
        <w:rPr>
          <w:color w:val="000000" w:themeColor="text1"/>
          <w:szCs w:val="24"/>
        </w:rPr>
        <w:t xml:space="preserve"> v </w:t>
      </w:r>
      <w:r w:rsidR="004D3530" w:rsidRPr="002851C5">
        <w:rPr>
          <w:color w:val="000000" w:themeColor="text1"/>
          <w:szCs w:val="24"/>
        </w:rPr>
        <w:t xml:space="preserve">zbornici </w:t>
      </w:r>
      <w:r w:rsidR="00826708" w:rsidRPr="002851C5">
        <w:rPr>
          <w:color w:val="000000" w:themeColor="text1"/>
          <w:szCs w:val="24"/>
        </w:rPr>
        <w:t xml:space="preserve">enote </w:t>
      </w:r>
      <w:r w:rsidR="00B04928" w:rsidRPr="002851C5">
        <w:rPr>
          <w:color w:val="000000" w:themeColor="text1"/>
          <w:szCs w:val="24"/>
        </w:rPr>
        <w:t>Palček</w:t>
      </w:r>
      <w:r w:rsidR="00826708" w:rsidRPr="002851C5">
        <w:rPr>
          <w:color w:val="000000" w:themeColor="text1"/>
          <w:szCs w:val="24"/>
        </w:rPr>
        <w:t>.</w:t>
      </w:r>
    </w:p>
    <w:p w:rsidR="002B770E" w:rsidRPr="002851C5" w:rsidRDefault="002B770E" w:rsidP="00782557">
      <w:pPr>
        <w:spacing w:line="360" w:lineRule="auto"/>
        <w:jc w:val="both"/>
        <w:rPr>
          <w:color w:val="000000" w:themeColor="text1"/>
          <w:szCs w:val="24"/>
        </w:rPr>
      </w:pPr>
    </w:p>
    <w:p w:rsidR="00826708" w:rsidRPr="002851C5" w:rsidRDefault="00D15C72" w:rsidP="00782557">
      <w:pPr>
        <w:spacing w:line="360" w:lineRule="auto"/>
        <w:jc w:val="both"/>
        <w:rPr>
          <w:color w:val="000000" w:themeColor="text1"/>
          <w:szCs w:val="24"/>
        </w:rPr>
      </w:pPr>
      <w:r w:rsidRPr="002851C5">
        <w:rPr>
          <w:color w:val="000000" w:themeColor="text1"/>
          <w:szCs w:val="24"/>
        </w:rPr>
        <w:t>Prisotni</w:t>
      </w:r>
      <w:r w:rsidR="00935EB7" w:rsidRPr="002851C5">
        <w:rPr>
          <w:color w:val="000000" w:themeColor="text1"/>
          <w:szCs w:val="24"/>
        </w:rPr>
        <w:t xml:space="preserve"> člani sveta zavoda</w:t>
      </w:r>
      <w:r w:rsidRPr="002851C5">
        <w:rPr>
          <w:color w:val="000000" w:themeColor="text1"/>
          <w:szCs w:val="24"/>
        </w:rPr>
        <w:t>:</w:t>
      </w:r>
    </w:p>
    <w:p w:rsidR="00314599" w:rsidRPr="002851C5" w:rsidRDefault="00151C90" w:rsidP="00782557">
      <w:pPr>
        <w:spacing w:line="360" w:lineRule="auto"/>
        <w:jc w:val="both"/>
        <w:rPr>
          <w:color w:val="000000" w:themeColor="text1"/>
          <w:szCs w:val="24"/>
        </w:rPr>
      </w:pPr>
      <w:r w:rsidRPr="002851C5">
        <w:rPr>
          <w:color w:val="000000" w:themeColor="text1"/>
          <w:szCs w:val="24"/>
        </w:rPr>
        <w:t>Urška Jerman –</w:t>
      </w:r>
      <w:r w:rsidR="00983D6B">
        <w:rPr>
          <w:color w:val="000000" w:themeColor="text1"/>
          <w:szCs w:val="24"/>
        </w:rPr>
        <w:t xml:space="preserve"> </w:t>
      </w:r>
      <w:bookmarkStart w:id="0" w:name="_GoBack"/>
      <w:bookmarkEnd w:id="0"/>
      <w:r w:rsidRPr="002851C5">
        <w:rPr>
          <w:color w:val="000000" w:themeColor="text1"/>
          <w:szCs w:val="24"/>
        </w:rPr>
        <w:t>predstavnica</w:t>
      </w:r>
      <w:r w:rsidR="005A197D">
        <w:rPr>
          <w:color w:val="000000" w:themeColor="text1"/>
          <w:szCs w:val="24"/>
        </w:rPr>
        <w:t xml:space="preserve"> </w:t>
      </w:r>
      <w:r w:rsidRPr="002851C5">
        <w:rPr>
          <w:color w:val="000000" w:themeColor="text1"/>
          <w:szCs w:val="24"/>
        </w:rPr>
        <w:t xml:space="preserve">zaposlenih Vrtca Tržič, </w:t>
      </w:r>
      <w:r w:rsidR="00AD12C8">
        <w:rPr>
          <w:color w:val="000000" w:themeColor="text1"/>
          <w:szCs w:val="24"/>
        </w:rPr>
        <w:t>Gabi Štrukelj</w:t>
      </w:r>
      <w:r w:rsidR="00AD12C8" w:rsidRPr="002851C5">
        <w:rPr>
          <w:color w:val="000000" w:themeColor="text1"/>
          <w:szCs w:val="24"/>
        </w:rPr>
        <w:t xml:space="preserve"> – predstavnica zaposlenih Vrtca Tržič</w:t>
      </w:r>
      <w:r w:rsidR="00AD12C8">
        <w:rPr>
          <w:color w:val="000000" w:themeColor="text1"/>
          <w:szCs w:val="24"/>
        </w:rPr>
        <w:t xml:space="preserve">, </w:t>
      </w:r>
      <w:r w:rsidR="00AD12C8" w:rsidRPr="002851C5">
        <w:rPr>
          <w:color w:val="000000" w:themeColor="text1"/>
          <w:szCs w:val="24"/>
        </w:rPr>
        <w:t>Andreja Pogačnik – predstavnica zaposlenih Vrtca Tržič,</w:t>
      </w:r>
      <w:r w:rsidR="0089688C" w:rsidRPr="0089688C">
        <w:rPr>
          <w:color w:val="000000" w:themeColor="text1"/>
          <w:szCs w:val="24"/>
        </w:rPr>
        <w:t xml:space="preserve"> </w:t>
      </w:r>
      <w:r w:rsidR="0089688C">
        <w:rPr>
          <w:color w:val="000000" w:themeColor="text1"/>
          <w:szCs w:val="24"/>
        </w:rPr>
        <w:t>Petra Bodlaj</w:t>
      </w:r>
      <w:r w:rsidR="0089688C" w:rsidRPr="002851C5">
        <w:rPr>
          <w:color w:val="000000" w:themeColor="text1"/>
          <w:szCs w:val="24"/>
        </w:rPr>
        <w:t>, predstavnica zaposlenih Vrtca Tržič,</w:t>
      </w:r>
      <w:r w:rsidR="0089688C" w:rsidRPr="0089688C">
        <w:rPr>
          <w:color w:val="000000" w:themeColor="text1"/>
          <w:szCs w:val="24"/>
        </w:rPr>
        <w:t xml:space="preserve"> </w:t>
      </w:r>
      <w:r w:rsidR="0089688C">
        <w:rPr>
          <w:color w:val="000000" w:themeColor="text1"/>
          <w:szCs w:val="24"/>
        </w:rPr>
        <w:t xml:space="preserve">Anže Perčič </w:t>
      </w:r>
      <w:r w:rsidR="0089688C" w:rsidRPr="002851C5">
        <w:rPr>
          <w:color w:val="000000" w:themeColor="text1"/>
          <w:szCs w:val="24"/>
        </w:rPr>
        <w:t>– predstavnik občine ustanoviteljic</w:t>
      </w:r>
      <w:r w:rsidR="0089688C">
        <w:rPr>
          <w:color w:val="000000" w:themeColor="text1"/>
          <w:szCs w:val="24"/>
        </w:rPr>
        <w:t xml:space="preserve">e, Hati </w:t>
      </w:r>
      <w:proofErr w:type="spellStart"/>
      <w:r w:rsidR="0089688C">
        <w:rPr>
          <w:color w:val="000000" w:themeColor="text1"/>
          <w:szCs w:val="24"/>
        </w:rPr>
        <w:t>Matijašič</w:t>
      </w:r>
      <w:proofErr w:type="spellEnd"/>
      <w:r w:rsidR="0089688C">
        <w:rPr>
          <w:color w:val="000000" w:themeColor="text1"/>
          <w:szCs w:val="24"/>
        </w:rPr>
        <w:t xml:space="preserve"> – predstavnica staršev</w:t>
      </w:r>
    </w:p>
    <w:p w:rsidR="007F55AB" w:rsidRDefault="007F55AB" w:rsidP="00782557">
      <w:pPr>
        <w:spacing w:line="360" w:lineRule="auto"/>
        <w:jc w:val="both"/>
        <w:rPr>
          <w:color w:val="000000" w:themeColor="text1"/>
          <w:szCs w:val="24"/>
        </w:rPr>
      </w:pPr>
    </w:p>
    <w:p w:rsidR="009F185F" w:rsidRPr="002851C5" w:rsidRDefault="00935EB7" w:rsidP="00782557">
      <w:pPr>
        <w:spacing w:line="360" w:lineRule="auto"/>
        <w:jc w:val="both"/>
        <w:rPr>
          <w:color w:val="000000" w:themeColor="text1"/>
          <w:szCs w:val="24"/>
        </w:rPr>
      </w:pPr>
      <w:r w:rsidRPr="002851C5">
        <w:rPr>
          <w:color w:val="000000" w:themeColor="text1"/>
          <w:szCs w:val="24"/>
        </w:rPr>
        <w:t xml:space="preserve">Drugi prisotni: </w:t>
      </w:r>
      <w:r w:rsidR="00573111">
        <w:rPr>
          <w:color w:val="000000" w:themeColor="text1"/>
          <w:szCs w:val="24"/>
        </w:rPr>
        <w:t xml:space="preserve">Tatjana Blaži – ravnateljica Vrtca Tržič, </w:t>
      </w:r>
      <w:r w:rsidR="0089688C">
        <w:rPr>
          <w:color w:val="000000" w:themeColor="text1"/>
          <w:szCs w:val="24"/>
        </w:rPr>
        <w:t>Andreja Gimpelj Kovačič – pomočnica ravnateljice Vrtca Tržič</w:t>
      </w:r>
    </w:p>
    <w:p w:rsidR="008404A5" w:rsidRDefault="008404A5" w:rsidP="007F55AB">
      <w:pPr>
        <w:spacing w:line="360" w:lineRule="auto"/>
        <w:jc w:val="both"/>
        <w:rPr>
          <w:color w:val="000000" w:themeColor="text1"/>
          <w:szCs w:val="24"/>
        </w:rPr>
      </w:pPr>
    </w:p>
    <w:p w:rsidR="007F55AB" w:rsidRDefault="008265EF" w:rsidP="007F55AB">
      <w:pPr>
        <w:spacing w:line="360" w:lineRule="auto"/>
        <w:jc w:val="both"/>
        <w:rPr>
          <w:color w:val="000000" w:themeColor="text1"/>
          <w:szCs w:val="24"/>
        </w:rPr>
      </w:pPr>
      <w:r>
        <w:rPr>
          <w:color w:val="000000" w:themeColor="text1"/>
          <w:szCs w:val="24"/>
        </w:rPr>
        <w:t>O</w:t>
      </w:r>
      <w:r w:rsidR="00D12CB9" w:rsidRPr="007F55AB">
        <w:rPr>
          <w:color w:val="000000" w:themeColor="text1"/>
          <w:szCs w:val="24"/>
        </w:rPr>
        <w:t>dsot</w:t>
      </w:r>
      <w:r w:rsidR="00D74C01">
        <w:rPr>
          <w:color w:val="000000" w:themeColor="text1"/>
          <w:szCs w:val="24"/>
        </w:rPr>
        <w:t>ni</w:t>
      </w:r>
      <w:r w:rsidR="0089688C">
        <w:rPr>
          <w:color w:val="000000" w:themeColor="text1"/>
          <w:szCs w:val="24"/>
        </w:rPr>
        <w:t xml:space="preserve">: Katja Potrebuješ – predstavnica staršev, Anja </w:t>
      </w:r>
      <w:proofErr w:type="spellStart"/>
      <w:r w:rsidR="0089688C">
        <w:rPr>
          <w:color w:val="000000" w:themeColor="text1"/>
          <w:szCs w:val="24"/>
        </w:rPr>
        <w:t>Bakarič</w:t>
      </w:r>
      <w:proofErr w:type="spellEnd"/>
      <w:r w:rsidR="0089688C">
        <w:rPr>
          <w:color w:val="000000" w:themeColor="text1"/>
          <w:szCs w:val="24"/>
        </w:rPr>
        <w:t xml:space="preserve"> – predstavnica staršev, </w:t>
      </w:r>
      <w:r w:rsidR="00010DF7" w:rsidRPr="002851C5">
        <w:rPr>
          <w:color w:val="000000" w:themeColor="text1"/>
          <w:szCs w:val="24"/>
        </w:rPr>
        <w:t>Anton Kramarič – predstavnik občine ustanoviteljice</w:t>
      </w:r>
      <w:r w:rsidR="0089688C">
        <w:rPr>
          <w:color w:val="000000" w:themeColor="text1"/>
          <w:szCs w:val="24"/>
        </w:rPr>
        <w:t>,</w:t>
      </w:r>
      <w:r w:rsidR="0089688C" w:rsidRPr="0089688C">
        <w:rPr>
          <w:color w:val="000000" w:themeColor="text1"/>
          <w:szCs w:val="24"/>
        </w:rPr>
        <w:t xml:space="preserve"> </w:t>
      </w:r>
      <w:r w:rsidR="0089688C" w:rsidRPr="002851C5">
        <w:rPr>
          <w:color w:val="000000" w:themeColor="text1"/>
          <w:szCs w:val="24"/>
        </w:rPr>
        <w:t xml:space="preserve">Mira Čemažar – predstavnica zaposlenih Vrtca Tržič, Nevenka </w:t>
      </w:r>
      <w:proofErr w:type="spellStart"/>
      <w:r w:rsidR="0089688C" w:rsidRPr="002851C5">
        <w:rPr>
          <w:color w:val="000000" w:themeColor="text1"/>
          <w:szCs w:val="24"/>
        </w:rPr>
        <w:t>Cotelj</w:t>
      </w:r>
      <w:proofErr w:type="spellEnd"/>
      <w:r w:rsidR="0089688C" w:rsidRPr="002851C5">
        <w:rPr>
          <w:color w:val="000000" w:themeColor="text1"/>
          <w:szCs w:val="24"/>
        </w:rPr>
        <w:t xml:space="preserve"> – pred</w:t>
      </w:r>
      <w:r w:rsidR="00212CA4">
        <w:rPr>
          <w:color w:val="000000" w:themeColor="text1"/>
          <w:szCs w:val="24"/>
        </w:rPr>
        <w:t>stavnica občine ustanoviteljice</w:t>
      </w:r>
    </w:p>
    <w:p w:rsidR="00D74C01" w:rsidRDefault="00D74C01" w:rsidP="007F55AB">
      <w:pPr>
        <w:spacing w:line="360" w:lineRule="auto"/>
        <w:jc w:val="both"/>
        <w:rPr>
          <w:color w:val="000000" w:themeColor="text1"/>
          <w:szCs w:val="24"/>
        </w:rPr>
      </w:pPr>
    </w:p>
    <w:p w:rsidR="00A7480F" w:rsidRPr="002851C5" w:rsidRDefault="00A7480F" w:rsidP="00A7480F">
      <w:pPr>
        <w:spacing w:line="360" w:lineRule="auto"/>
        <w:jc w:val="both"/>
        <w:rPr>
          <w:color w:val="000000" w:themeColor="text1"/>
          <w:szCs w:val="24"/>
        </w:rPr>
      </w:pPr>
      <w:r w:rsidRPr="002851C5">
        <w:rPr>
          <w:color w:val="000000" w:themeColor="text1"/>
          <w:szCs w:val="24"/>
        </w:rPr>
        <w:t xml:space="preserve">Zapisnikar seje je </w:t>
      </w:r>
      <w:r>
        <w:rPr>
          <w:color w:val="000000" w:themeColor="text1"/>
          <w:szCs w:val="24"/>
        </w:rPr>
        <w:t>Kristina Lindav</w:t>
      </w:r>
      <w:r w:rsidRPr="002851C5">
        <w:rPr>
          <w:color w:val="000000" w:themeColor="text1"/>
          <w:szCs w:val="24"/>
        </w:rPr>
        <w:t xml:space="preserve">. </w:t>
      </w:r>
    </w:p>
    <w:p w:rsidR="0089688C" w:rsidRPr="00603A3D" w:rsidRDefault="0089688C" w:rsidP="00603A3D">
      <w:pPr>
        <w:pStyle w:val="Naslov2"/>
        <w:ind w:left="360" w:hanging="360"/>
        <w:rPr>
          <w:rFonts w:ascii="Times New Roman" w:hAnsi="Times New Roman" w:cs="Times New Roman"/>
          <w:b w:val="0"/>
          <w:bCs w:val="0"/>
          <w:i/>
          <w:iCs/>
          <w:color w:val="auto"/>
          <w:sz w:val="24"/>
          <w:szCs w:val="24"/>
        </w:rPr>
      </w:pPr>
    </w:p>
    <w:p w:rsidR="00AD12C8" w:rsidRPr="00603A3D" w:rsidRDefault="00AD12C8" w:rsidP="00603A3D">
      <w:pPr>
        <w:pStyle w:val="Naslov2"/>
        <w:ind w:left="360" w:hanging="360"/>
        <w:rPr>
          <w:rFonts w:ascii="Times New Roman" w:hAnsi="Times New Roman" w:cs="Times New Roman"/>
          <w:b w:val="0"/>
          <w:bCs w:val="0"/>
          <w:i/>
          <w:iCs/>
          <w:color w:val="auto"/>
          <w:sz w:val="24"/>
          <w:szCs w:val="24"/>
        </w:rPr>
      </w:pPr>
      <w:r w:rsidRPr="00603A3D">
        <w:rPr>
          <w:rFonts w:ascii="Times New Roman" w:hAnsi="Times New Roman" w:cs="Times New Roman"/>
          <w:b w:val="0"/>
          <w:bCs w:val="0"/>
          <w:i/>
          <w:iCs/>
          <w:color w:val="auto"/>
          <w:sz w:val="24"/>
          <w:szCs w:val="24"/>
        </w:rPr>
        <w:t xml:space="preserve">Dnevni red: </w:t>
      </w:r>
    </w:p>
    <w:p w:rsidR="00603A3D" w:rsidRPr="00603A3D" w:rsidRDefault="00603A3D" w:rsidP="00603A3D">
      <w:pPr>
        <w:pStyle w:val="Naslov2"/>
        <w:keepLines w:val="0"/>
        <w:numPr>
          <w:ilvl w:val="0"/>
          <w:numId w:val="4"/>
        </w:numPr>
        <w:spacing w:before="240" w:after="60"/>
        <w:ind w:left="720"/>
        <w:rPr>
          <w:rFonts w:ascii="Times New Roman" w:hAnsi="Times New Roman"/>
          <w:b w:val="0"/>
          <w:bCs w:val="0"/>
          <w:i/>
          <w:iCs/>
          <w:color w:val="auto"/>
          <w:sz w:val="24"/>
          <w:szCs w:val="24"/>
        </w:rPr>
      </w:pPr>
      <w:r w:rsidRPr="00603A3D">
        <w:rPr>
          <w:rFonts w:ascii="Times New Roman" w:hAnsi="Times New Roman"/>
          <w:b w:val="0"/>
          <w:bCs w:val="0"/>
          <w:i/>
          <w:iCs/>
          <w:color w:val="auto"/>
          <w:sz w:val="24"/>
          <w:szCs w:val="24"/>
        </w:rPr>
        <w:t>Pregled zadnjega zapisnika in realizacija sklepov zadnje seje, potrditev sklepa korespondenčne seje (Urška Jerman).</w:t>
      </w:r>
    </w:p>
    <w:p w:rsidR="00603A3D" w:rsidRPr="00603A3D" w:rsidRDefault="00603A3D" w:rsidP="00603A3D">
      <w:pPr>
        <w:pStyle w:val="Naslov2"/>
        <w:keepLines w:val="0"/>
        <w:numPr>
          <w:ilvl w:val="0"/>
          <w:numId w:val="4"/>
        </w:numPr>
        <w:spacing w:before="240" w:after="60"/>
        <w:ind w:left="720"/>
        <w:rPr>
          <w:rFonts w:ascii="Times New Roman" w:hAnsi="Times New Roman"/>
          <w:b w:val="0"/>
          <w:bCs w:val="0"/>
          <w:i/>
          <w:iCs/>
          <w:color w:val="auto"/>
          <w:sz w:val="24"/>
          <w:szCs w:val="24"/>
        </w:rPr>
      </w:pPr>
      <w:r w:rsidRPr="00603A3D">
        <w:rPr>
          <w:rFonts w:ascii="Times New Roman" w:hAnsi="Times New Roman"/>
          <w:b w:val="0"/>
          <w:bCs w:val="0"/>
          <w:i/>
          <w:iCs/>
          <w:color w:val="auto"/>
          <w:sz w:val="24"/>
          <w:szCs w:val="24"/>
        </w:rPr>
        <w:t>Poročilo o izvedbi volitev nadomestne članice Sveta zavoda Vrtca Tržič – predstavnice delavcev ter nadomestnih članov – predstavnikov staršev (Kristina Lindav)</w:t>
      </w:r>
    </w:p>
    <w:p w:rsidR="00603A3D" w:rsidRPr="00603A3D" w:rsidRDefault="00603A3D" w:rsidP="00603A3D">
      <w:pPr>
        <w:pStyle w:val="Naslov2"/>
        <w:keepLines w:val="0"/>
        <w:numPr>
          <w:ilvl w:val="0"/>
          <w:numId w:val="4"/>
        </w:numPr>
        <w:spacing w:before="240" w:after="60"/>
        <w:ind w:left="720"/>
        <w:rPr>
          <w:rFonts w:ascii="Times New Roman" w:hAnsi="Times New Roman"/>
          <w:b w:val="0"/>
          <w:bCs w:val="0"/>
          <w:i/>
          <w:iCs/>
          <w:color w:val="auto"/>
          <w:sz w:val="24"/>
          <w:szCs w:val="24"/>
        </w:rPr>
      </w:pPr>
      <w:r w:rsidRPr="00603A3D">
        <w:rPr>
          <w:rFonts w:ascii="Times New Roman" w:hAnsi="Times New Roman"/>
          <w:b w:val="0"/>
          <w:bCs w:val="0"/>
          <w:i/>
          <w:iCs/>
          <w:color w:val="auto"/>
          <w:sz w:val="24"/>
          <w:szCs w:val="24"/>
        </w:rPr>
        <w:t>Volitve predsednika Sveta zavoda Vrtca Tržič (Kristina Lindav)</w:t>
      </w:r>
    </w:p>
    <w:p w:rsidR="00603A3D" w:rsidRPr="00603A3D" w:rsidRDefault="00603A3D" w:rsidP="00603A3D">
      <w:pPr>
        <w:pStyle w:val="Naslov2"/>
        <w:keepLines w:val="0"/>
        <w:numPr>
          <w:ilvl w:val="0"/>
          <w:numId w:val="4"/>
        </w:numPr>
        <w:spacing w:before="240" w:after="60"/>
        <w:ind w:left="720"/>
        <w:rPr>
          <w:rFonts w:ascii="Times New Roman" w:hAnsi="Times New Roman"/>
          <w:b w:val="0"/>
          <w:bCs w:val="0"/>
          <w:i/>
          <w:iCs/>
          <w:color w:val="auto"/>
          <w:sz w:val="24"/>
          <w:szCs w:val="24"/>
        </w:rPr>
      </w:pPr>
      <w:r w:rsidRPr="00603A3D">
        <w:rPr>
          <w:rFonts w:ascii="Times New Roman" w:hAnsi="Times New Roman"/>
          <w:b w:val="0"/>
          <w:bCs w:val="0"/>
          <w:i/>
          <w:iCs/>
          <w:color w:val="auto"/>
          <w:sz w:val="24"/>
          <w:szCs w:val="24"/>
        </w:rPr>
        <w:t>Potrditev Poročila o realizaciji Letnega delovnega načrta za šolsko leto 2018/2019 (priloga 1) in Letnega delovnega načrta Vrtca Tržič za šolsko leto 2019/2020 (priloga 2) (Tatjana Blaži)</w:t>
      </w:r>
    </w:p>
    <w:p w:rsidR="00603A3D" w:rsidRPr="00603A3D" w:rsidRDefault="00603A3D" w:rsidP="00603A3D">
      <w:pPr>
        <w:pStyle w:val="Naslov2"/>
        <w:keepLines w:val="0"/>
        <w:numPr>
          <w:ilvl w:val="0"/>
          <w:numId w:val="4"/>
        </w:numPr>
        <w:spacing w:before="240" w:after="60"/>
        <w:ind w:left="720"/>
        <w:rPr>
          <w:rFonts w:ascii="Times New Roman" w:hAnsi="Times New Roman"/>
          <w:b w:val="0"/>
          <w:bCs w:val="0"/>
          <w:i/>
          <w:iCs/>
          <w:color w:val="auto"/>
          <w:sz w:val="24"/>
          <w:szCs w:val="24"/>
        </w:rPr>
      </w:pPr>
      <w:r w:rsidRPr="00603A3D">
        <w:rPr>
          <w:rFonts w:ascii="Times New Roman" w:hAnsi="Times New Roman"/>
          <w:b w:val="0"/>
          <w:bCs w:val="0"/>
          <w:i/>
          <w:iCs/>
          <w:color w:val="auto"/>
          <w:sz w:val="24"/>
          <w:szCs w:val="24"/>
        </w:rPr>
        <w:t>Razno.</w:t>
      </w:r>
    </w:p>
    <w:p w:rsidR="00D74C01" w:rsidRDefault="00D74C01" w:rsidP="00A7480F">
      <w:pPr>
        <w:spacing w:line="360" w:lineRule="auto"/>
        <w:jc w:val="both"/>
        <w:rPr>
          <w:b/>
          <w:color w:val="000000" w:themeColor="text1"/>
          <w:szCs w:val="24"/>
        </w:rPr>
      </w:pPr>
    </w:p>
    <w:p w:rsidR="005009DB" w:rsidRPr="002851C5" w:rsidRDefault="00822C5F" w:rsidP="00A7480F">
      <w:pPr>
        <w:spacing w:line="360" w:lineRule="auto"/>
        <w:jc w:val="both"/>
        <w:rPr>
          <w:b/>
          <w:color w:val="000000" w:themeColor="text1"/>
          <w:szCs w:val="24"/>
        </w:rPr>
      </w:pPr>
      <w:r w:rsidRPr="002851C5">
        <w:rPr>
          <w:b/>
          <w:color w:val="000000" w:themeColor="text1"/>
          <w:szCs w:val="24"/>
        </w:rPr>
        <w:lastRenderedPageBreak/>
        <w:t>Ad</w:t>
      </w:r>
      <w:r w:rsidR="005009DB" w:rsidRPr="002851C5">
        <w:rPr>
          <w:b/>
          <w:color w:val="000000" w:themeColor="text1"/>
          <w:szCs w:val="24"/>
        </w:rPr>
        <w:t xml:space="preserve"> 1</w:t>
      </w:r>
      <w:r w:rsidRPr="002851C5">
        <w:rPr>
          <w:b/>
          <w:color w:val="000000" w:themeColor="text1"/>
          <w:szCs w:val="24"/>
        </w:rPr>
        <w:t>.</w:t>
      </w:r>
    </w:p>
    <w:p w:rsidR="00C76AB0" w:rsidRDefault="007F4F4C" w:rsidP="00A7480F">
      <w:pPr>
        <w:spacing w:line="360" w:lineRule="auto"/>
        <w:jc w:val="both"/>
        <w:rPr>
          <w:color w:val="000000" w:themeColor="text1"/>
          <w:szCs w:val="24"/>
        </w:rPr>
      </w:pPr>
      <w:r>
        <w:rPr>
          <w:color w:val="000000" w:themeColor="text1"/>
          <w:szCs w:val="24"/>
        </w:rPr>
        <w:t xml:space="preserve">Urška Jerman je vse prisotne predstavila in prosila za potrditev dnevnega reda. </w:t>
      </w:r>
      <w:r w:rsidR="005523F5">
        <w:rPr>
          <w:color w:val="000000" w:themeColor="text1"/>
          <w:szCs w:val="24"/>
        </w:rPr>
        <w:t>Pri pregledu zapisnika ni bilo pripomb.</w:t>
      </w:r>
      <w:r w:rsidR="00D762F5">
        <w:rPr>
          <w:color w:val="000000" w:themeColor="text1"/>
          <w:szCs w:val="24"/>
        </w:rPr>
        <w:t xml:space="preserve"> </w:t>
      </w:r>
    </w:p>
    <w:p w:rsidR="005523F5" w:rsidRDefault="005523F5" w:rsidP="00A7480F">
      <w:pPr>
        <w:spacing w:line="360" w:lineRule="auto"/>
        <w:jc w:val="both"/>
        <w:rPr>
          <w:color w:val="000000" w:themeColor="text1"/>
          <w:szCs w:val="24"/>
        </w:rPr>
      </w:pPr>
      <w:r>
        <w:rPr>
          <w:color w:val="000000" w:themeColor="text1"/>
          <w:szCs w:val="24"/>
        </w:rPr>
        <w:t>Zapisnik 1</w:t>
      </w:r>
      <w:r w:rsidR="00603A3D">
        <w:rPr>
          <w:color w:val="000000" w:themeColor="text1"/>
          <w:szCs w:val="24"/>
        </w:rPr>
        <w:t>4</w:t>
      </w:r>
      <w:r>
        <w:rPr>
          <w:color w:val="000000" w:themeColor="text1"/>
          <w:szCs w:val="24"/>
        </w:rPr>
        <w:t>. seje je bil soglasno potrjen.</w:t>
      </w:r>
      <w:r w:rsidR="00603A3D">
        <w:rPr>
          <w:color w:val="000000" w:themeColor="text1"/>
          <w:szCs w:val="24"/>
        </w:rPr>
        <w:t xml:space="preserve"> </w:t>
      </w:r>
    </w:p>
    <w:p w:rsidR="00603A3D" w:rsidRPr="00603A3D" w:rsidRDefault="00603A3D" w:rsidP="00603A3D">
      <w:pPr>
        <w:spacing w:line="360" w:lineRule="auto"/>
        <w:jc w:val="both"/>
        <w:rPr>
          <w:color w:val="000000" w:themeColor="text1"/>
          <w:szCs w:val="24"/>
        </w:rPr>
      </w:pPr>
      <w:r w:rsidRPr="00603A3D">
        <w:rPr>
          <w:color w:val="000000" w:themeColor="text1"/>
          <w:szCs w:val="24"/>
        </w:rPr>
        <w:t>Potrjen je bil sklep</w:t>
      </w:r>
      <w:r>
        <w:rPr>
          <w:color w:val="000000" w:themeColor="text1"/>
          <w:szCs w:val="24"/>
        </w:rPr>
        <w:t xml:space="preserve"> 11. korespondenčne seje: </w:t>
      </w:r>
      <w:r w:rsidRPr="00603A3D">
        <w:rPr>
          <w:color w:val="000000" w:themeColor="text1"/>
          <w:szCs w:val="24"/>
        </w:rPr>
        <w:t>Svet zavoda Vrtca Tržič potrjuje Spremembo Pravilnika o sistemizaciji in notranji organizaciji delovnih mest v Vrtcu Tržič.</w:t>
      </w:r>
    </w:p>
    <w:p w:rsidR="005523F5" w:rsidRDefault="005523F5" w:rsidP="00D74C01">
      <w:pPr>
        <w:rPr>
          <w:color w:val="000000" w:themeColor="text1"/>
          <w:szCs w:val="24"/>
        </w:rPr>
      </w:pPr>
    </w:p>
    <w:p w:rsidR="00606ED2" w:rsidRPr="00D57DBA" w:rsidRDefault="00606ED2" w:rsidP="00A7480F">
      <w:pPr>
        <w:spacing w:line="360" w:lineRule="auto"/>
        <w:jc w:val="both"/>
        <w:rPr>
          <w:b/>
          <w:color w:val="000000" w:themeColor="text1"/>
          <w:szCs w:val="24"/>
        </w:rPr>
      </w:pPr>
      <w:r w:rsidRPr="00D57DBA">
        <w:rPr>
          <w:b/>
          <w:color w:val="000000" w:themeColor="text1"/>
          <w:szCs w:val="24"/>
        </w:rPr>
        <w:t xml:space="preserve">Ad 2. </w:t>
      </w:r>
    </w:p>
    <w:p w:rsidR="00142A1D" w:rsidRDefault="00603A3D" w:rsidP="008265EF">
      <w:pPr>
        <w:spacing w:line="360" w:lineRule="auto"/>
        <w:jc w:val="both"/>
        <w:rPr>
          <w:color w:val="000000" w:themeColor="text1"/>
          <w:szCs w:val="24"/>
        </w:rPr>
      </w:pPr>
      <w:r>
        <w:rPr>
          <w:color w:val="000000" w:themeColor="text1"/>
          <w:szCs w:val="24"/>
        </w:rPr>
        <w:t xml:space="preserve">Kristina Lindav je povedala, da je bila na 4. vzgojiteljskem zboru in zboru delavcev kot predstavnica zaposlenih </w:t>
      </w:r>
      <w:r w:rsidR="00651F81">
        <w:rPr>
          <w:color w:val="000000" w:themeColor="text1"/>
          <w:szCs w:val="24"/>
        </w:rPr>
        <w:t xml:space="preserve">kot nadomestna članica </w:t>
      </w:r>
      <w:r>
        <w:rPr>
          <w:color w:val="000000" w:themeColor="text1"/>
          <w:szCs w:val="24"/>
        </w:rPr>
        <w:t xml:space="preserve">izvoljena Petra Bodlaj. Na torkovi seji Sveta staršev Vrtca Tržič pa sta bili soglasno izvoljeni kot predstavnici staršev </w:t>
      </w:r>
      <w:r w:rsidR="003C3F63">
        <w:rPr>
          <w:color w:val="000000" w:themeColor="text1"/>
          <w:szCs w:val="24"/>
        </w:rPr>
        <w:t>Hat</w:t>
      </w:r>
      <w:r>
        <w:rPr>
          <w:color w:val="000000" w:themeColor="text1"/>
          <w:szCs w:val="24"/>
        </w:rPr>
        <w:t xml:space="preserve">i </w:t>
      </w:r>
      <w:proofErr w:type="spellStart"/>
      <w:r>
        <w:rPr>
          <w:color w:val="000000" w:themeColor="text1"/>
          <w:szCs w:val="24"/>
        </w:rPr>
        <w:t>Matijašič</w:t>
      </w:r>
      <w:proofErr w:type="spellEnd"/>
      <w:r>
        <w:rPr>
          <w:color w:val="000000" w:themeColor="text1"/>
          <w:szCs w:val="24"/>
        </w:rPr>
        <w:t xml:space="preserve"> in Anja </w:t>
      </w:r>
      <w:proofErr w:type="spellStart"/>
      <w:r>
        <w:rPr>
          <w:color w:val="000000" w:themeColor="text1"/>
          <w:szCs w:val="24"/>
        </w:rPr>
        <w:t>Bakarič</w:t>
      </w:r>
      <w:proofErr w:type="spellEnd"/>
      <w:r>
        <w:rPr>
          <w:color w:val="000000" w:themeColor="text1"/>
          <w:szCs w:val="24"/>
        </w:rPr>
        <w:t>. Mandat omenjenih nadomestnih članic velja do konca mandata obstoječega sveta, tj. do marca 2020.</w:t>
      </w:r>
    </w:p>
    <w:p w:rsidR="00603A3D" w:rsidRDefault="00603A3D" w:rsidP="008265EF">
      <w:pPr>
        <w:spacing w:line="360" w:lineRule="auto"/>
        <w:jc w:val="both"/>
        <w:rPr>
          <w:color w:val="000000" w:themeColor="text1"/>
          <w:szCs w:val="24"/>
        </w:rPr>
      </w:pPr>
    </w:p>
    <w:p w:rsidR="00142A1D" w:rsidRPr="00C36495" w:rsidRDefault="00142A1D" w:rsidP="008265EF">
      <w:pPr>
        <w:spacing w:line="360" w:lineRule="auto"/>
        <w:jc w:val="both"/>
        <w:rPr>
          <w:b/>
          <w:color w:val="000000" w:themeColor="text1"/>
          <w:szCs w:val="24"/>
        </w:rPr>
      </w:pPr>
      <w:r w:rsidRPr="00C36495">
        <w:rPr>
          <w:b/>
          <w:color w:val="000000" w:themeColor="text1"/>
          <w:szCs w:val="24"/>
        </w:rPr>
        <w:t>Ad 3.</w:t>
      </w:r>
    </w:p>
    <w:p w:rsidR="00603A3D" w:rsidRDefault="00603A3D" w:rsidP="008265EF">
      <w:pPr>
        <w:spacing w:line="360" w:lineRule="auto"/>
        <w:jc w:val="both"/>
        <w:rPr>
          <w:color w:val="000000" w:themeColor="text1"/>
          <w:szCs w:val="24"/>
        </w:rPr>
      </w:pPr>
      <w:r>
        <w:rPr>
          <w:color w:val="000000" w:themeColor="text1"/>
          <w:szCs w:val="24"/>
        </w:rPr>
        <w:t>Člani sveta so bili pozvani k predlaganju kandidatov za predsednika</w:t>
      </w:r>
      <w:r w:rsidR="0027747D">
        <w:rPr>
          <w:color w:val="000000" w:themeColor="text1"/>
          <w:szCs w:val="24"/>
        </w:rPr>
        <w:t xml:space="preserve"> oz. predsednico</w:t>
      </w:r>
      <w:r>
        <w:rPr>
          <w:color w:val="000000" w:themeColor="text1"/>
          <w:szCs w:val="24"/>
        </w:rPr>
        <w:t xml:space="preserve"> Sveta zavoda Vrtca Tržič.</w:t>
      </w:r>
    </w:p>
    <w:p w:rsidR="00603A3D" w:rsidRDefault="00603A3D" w:rsidP="008265EF">
      <w:pPr>
        <w:spacing w:line="360" w:lineRule="auto"/>
        <w:jc w:val="both"/>
        <w:rPr>
          <w:color w:val="000000" w:themeColor="text1"/>
          <w:szCs w:val="24"/>
        </w:rPr>
      </w:pPr>
      <w:r>
        <w:rPr>
          <w:color w:val="000000" w:themeColor="text1"/>
          <w:szCs w:val="24"/>
        </w:rPr>
        <w:t xml:space="preserve">Podan je bil </w:t>
      </w:r>
      <w:r w:rsidR="0027747D">
        <w:rPr>
          <w:color w:val="000000" w:themeColor="text1"/>
          <w:szCs w:val="24"/>
        </w:rPr>
        <w:t xml:space="preserve">en </w:t>
      </w:r>
      <w:r>
        <w:rPr>
          <w:color w:val="000000" w:themeColor="text1"/>
          <w:szCs w:val="24"/>
        </w:rPr>
        <w:t>predlog:</w:t>
      </w:r>
      <w:r w:rsidR="00A92A1A">
        <w:rPr>
          <w:color w:val="000000" w:themeColor="text1"/>
          <w:szCs w:val="24"/>
        </w:rPr>
        <w:t xml:space="preserve"> Urška Jerman</w:t>
      </w:r>
      <w:r w:rsidR="0027747D">
        <w:rPr>
          <w:color w:val="000000" w:themeColor="text1"/>
          <w:szCs w:val="24"/>
        </w:rPr>
        <w:t xml:space="preserve">. </w:t>
      </w:r>
      <w:r>
        <w:rPr>
          <w:color w:val="000000" w:themeColor="text1"/>
          <w:szCs w:val="24"/>
        </w:rPr>
        <w:t>Kandidat</w:t>
      </w:r>
      <w:r w:rsidR="00A92A1A">
        <w:rPr>
          <w:color w:val="000000" w:themeColor="text1"/>
          <w:szCs w:val="24"/>
        </w:rPr>
        <w:t>ka</w:t>
      </w:r>
      <w:r>
        <w:rPr>
          <w:color w:val="000000" w:themeColor="text1"/>
          <w:szCs w:val="24"/>
        </w:rPr>
        <w:t xml:space="preserve"> ustno soglaša k svoji kandidaturi.</w:t>
      </w:r>
    </w:p>
    <w:p w:rsidR="00603A3D" w:rsidRDefault="00603A3D" w:rsidP="008265EF">
      <w:pPr>
        <w:spacing w:line="360" w:lineRule="auto"/>
        <w:jc w:val="both"/>
        <w:rPr>
          <w:color w:val="000000" w:themeColor="text1"/>
          <w:szCs w:val="24"/>
        </w:rPr>
      </w:pPr>
      <w:r>
        <w:rPr>
          <w:color w:val="000000" w:themeColor="text1"/>
          <w:szCs w:val="24"/>
        </w:rPr>
        <w:t>Člani so z dvigom rok glasovali o predlogu</w:t>
      </w:r>
      <w:r w:rsidR="0027747D">
        <w:rPr>
          <w:color w:val="000000" w:themeColor="text1"/>
          <w:szCs w:val="24"/>
        </w:rPr>
        <w:t>, ki je bil soglasno potrjen.</w:t>
      </w:r>
    </w:p>
    <w:p w:rsidR="003C3F63" w:rsidRDefault="003C3F63" w:rsidP="008265EF">
      <w:pPr>
        <w:spacing w:line="360" w:lineRule="auto"/>
        <w:jc w:val="both"/>
        <w:rPr>
          <w:color w:val="000000" w:themeColor="text1"/>
          <w:szCs w:val="24"/>
        </w:rPr>
      </w:pPr>
    </w:p>
    <w:p w:rsidR="00A224FB" w:rsidRDefault="00A224FB" w:rsidP="008265EF">
      <w:pPr>
        <w:spacing w:line="360" w:lineRule="auto"/>
        <w:jc w:val="both"/>
        <w:rPr>
          <w:color w:val="000000" w:themeColor="text1"/>
          <w:szCs w:val="24"/>
        </w:rPr>
      </w:pPr>
      <w:r w:rsidRPr="00C36495">
        <w:rPr>
          <w:b/>
          <w:color w:val="000000" w:themeColor="text1"/>
          <w:szCs w:val="24"/>
        </w:rPr>
        <w:t>SKLEP:</w:t>
      </w:r>
      <w:r>
        <w:rPr>
          <w:color w:val="000000" w:themeColor="text1"/>
          <w:szCs w:val="24"/>
        </w:rPr>
        <w:t xml:space="preserve"> </w:t>
      </w:r>
      <w:r w:rsidR="0027747D">
        <w:rPr>
          <w:color w:val="000000" w:themeColor="text1"/>
          <w:szCs w:val="24"/>
        </w:rPr>
        <w:t>Za funkcijo predsednice</w:t>
      </w:r>
      <w:r w:rsidR="003C3F63">
        <w:rPr>
          <w:color w:val="000000" w:themeColor="text1"/>
          <w:szCs w:val="24"/>
        </w:rPr>
        <w:t xml:space="preserve"> Sveta zavoda Vrtca Tržič je bil</w:t>
      </w:r>
      <w:r w:rsidR="00A92A1A">
        <w:rPr>
          <w:color w:val="000000" w:themeColor="text1"/>
          <w:szCs w:val="24"/>
        </w:rPr>
        <w:t>a</w:t>
      </w:r>
      <w:r w:rsidR="003C3F63">
        <w:rPr>
          <w:color w:val="000000" w:themeColor="text1"/>
          <w:szCs w:val="24"/>
        </w:rPr>
        <w:t xml:space="preserve"> izvoljen</w:t>
      </w:r>
      <w:r w:rsidR="00A92A1A">
        <w:rPr>
          <w:color w:val="000000" w:themeColor="text1"/>
          <w:szCs w:val="24"/>
        </w:rPr>
        <w:t>a Urška Jerman</w:t>
      </w:r>
    </w:p>
    <w:p w:rsidR="00A92A1A" w:rsidRDefault="00A92A1A" w:rsidP="008265EF">
      <w:pPr>
        <w:spacing w:line="360" w:lineRule="auto"/>
        <w:jc w:val="both"/>
        <w:rPr>
          <w:color w:val="000000" w:themeColor="text1"/>
          <w:szCs w:val="24"/>
        </w:rPr>
      </w:pPr>
    </w:p>
    <w:p w:rsidR="00A92A1A" w:rsidRDefault="00A92A1A" w:rsidP="008265EF">
      <w:pPr>
        <w:spacing w:line="360" w:lineRule="auto"/>
        <w:jc w:val="both"/>
        <w:rPr>
          <w:color w:val="000000" w:themeColor="text1"/>
          <w:szCs w:val="24"/>
        </w:rPr>
      </w:pPr>
      <w:r>
        <w:rPr>
          <w:color w:val="000000" w:themeColor="text1"/>
          <w:szCs w:val="24"/>
        </w:rPr>
        <w:t>Za funkcijo namestnika predsednika je bil podan predlog: Anže Perčič.</w:t>
      </w:r>
    </w:p>
    <w:p w:rsidR="00A92A1A" w:rsidRDefault="00A92A1A" w:rsidP="00A92A1A">
      <w:pPr>
        <w:spacing w:line="360" w:lineRule="auto"/>
        <w:jc w:val="both"/>
        <w:rPr>
          <w:color w:val="000000" w:themeColor="text1"/>
          <w:szCs w:val="24"/>
        </w:rPr>
      </w:pPr>
      <w:r>
        <w:rPr>
          <w:color w:val="000000" w:themeColor="text1"/>
          <w:szCs w:val="24"/>
        </w:rPr>
        <w:t>Kandidat ustno soglaša k svoji kandidaturi.</w:t>
      </w:r>
    </w:p>
    <w:p w:rsidR="0027747D" w:rsidRDefault="0027747D" w:rsidP="0027747D">
      <w:pPr>
        <w:spacing w:line="360" w:lineRule="auto"/>
        <w:jc w:val="both"/>
        <w:rPr>
          <w:color w:val="000000" w:themeColor="text1"/>
          <w:szCs w:val="24"/>
        </w:rPr>
      </w:pPr>
      <w:r>
        <w:rPr>
          <w:color w:val="000000" w:themeColor="text1"/>
          <w:szCs w:val="24"/>
        </w:rPr>
        <w:t>Člani so z dvigom rok glasovali o predlogu, ki je bil soglasno potrjen.</w:t>
      </w:r>
    </w:p>
    <w:p w:rsidR="008265EF" w:rsidRDefault="008265EF" w:rsidP="008265EF">
      <w:pPr>
        <w:spacing w:line="360" w:lineRule="auto"/>
        <w:jc w:val="both"/>
        <w:rPr>
          <w:color w:val="000000" w:themeColor="text1"/>
          <w:szCs w:val="24"/>
        </w:rPr>
      </w:pPr>
    </w:p>
    <w:p w:rsidR="00A92A1A" w:rsidRDefault="00A92A1A" w:rsidP="00A92A1A">
      <w:pPr>
        <w:spacing w:line="360" w:lineRule="auto"/>
        <w:jc w:val="both"/>
        <w:rPr>
          <w:color w:val="000000" w:themeColor="text1"/>
          <w:szCs w:val="24"/>
        </w:rPr>
      </w:pPr>
      <w:r w:rsidRPr="00C36495">
        <w:rPr>
          <w:b/>
          <w:color w:val="000000" w:themeColor="text1"/>
          <w:szCs w:val="24"/>
        </w:rPr>
        <w:t>SKLEP:</w:t>
      </w:r>
      <w:r>
        <w:rPr>
          <w:color w:val="000000" w:themeColor="text1"/>
          <w:szCs w:val="24"/>
        </w:rPr>
        <w:t xml:space="preserve"> Za funkcijo namestnika predsednice Sveta zavoda Vrtca Tržič je bil izvoljen Anže Perčič.</w:t>
      </w:r>
    </w:p>
    <w:p w:rsidR="003C3F63" w:rsidRDefault="003C3F63" w:rsidP="008265EF">
      <w:pPr>
        <w:spacing w:line="360" w:lineRule="auto"/>
        <w:jc w:val="both"/>
        <w:rPr>
          <w:color w:val="000000" w:themeColor="text1"/>
          <w:szCs w:val="24"/>
        </w:rPr>
      </w:pPr>
    </w:p>
    <w:p w:rsidR="00D74C01" w:rsidRDefault="00A224FB" w:rsidP="00A7480F">
      <w:pPr>
        <w:spacing w:line="360" w:lineRule="auto"/>
        <w:jc w:val="both"/>
        <w:rPr>
          <w:b/>
          <w:color w:val="000000" w:themeColor="text1"/>
          <w:szCs w:val="24"/>
        </w:rPr>
      </w:pPr>
      <w:r>
        <w:rPr>
          <w:b/>
          <w:color w:val="000000" w:themeColor="text1"/>
          <w:szCs w:val="24"/>
        </w:rPr>
        <w:t>Ad</w:t>
      </w:r>
      <w:r w:rsidR="00E607A9">
        <w:rPr>
          <w:b/>
          <w:color w:val="000000" w:themeColor="text1"/>
          <w:szCs w:val="24"/>
        </w:rPr>
        <w:t xml:space="preserve"> </w:t>
      </w:r>
      <w:r>
        <w:rPr>
          <w:b/>
          <w:color w:val="000000" w:themeColor="text1"/>
          <w:szCs w:val="24"/>
        </w:rPr>
        <w:t>4.</w:t>
      </w:r>
    </w:p>
    <w:p w:rsidR="0027747D" w:rsidRPr="00212CA4" w:rsidRDefault="0027747D" w:rsidP="0027747D">
      <w:pPr>
        <w:spacing w:line="360" w:lineRule="auto"/>
        <w:jc w:val="both"/>
        <w:rPr>
          <w:color w:val="000000" w:themeColor="text1"/>
          <w:szCs w:val="24"/>
        </w:rPr>
      </w:pPr>
      <w:r w:rsidRPr="00212CA4">
        <w:rPr>
          <w:color w:val="000000" w:themeColor="text1"/>
          <w:szCs w:val="24"/>
        </w:rPr>
        <w:t xml:space="preserve">Ravnateljica je pri predstavitvi Letnega delovnega načrta </w:t>
      </w:r>
      <w:r w:rsidR="00212CA4" w:rsidRPr="00212CA4">
        <w:rPr>
          <w:color w:val="000000" w:themeColor="text1"/>
          <w:szCs w:val="24"/>
        </w:rPr>
        <w:t xml:space="preserve">izpostavila </w:t>
      </w:r>
      <w:r w:rsidRPr="00212CA4">
        <w:rPr>
          <w:color w:val="000000" w:themeColor="text1"/>
          <w:szCs w:val="24"/>
        </w:rPr>
        <w:t xml:space="preserve">praznovanje 120-letnice vrtca v </w:t>
      </w:r>
      <w:r w:rsidR="00212CA4" w:rsidRPr="00212CA4">
        <w:rPr>
          <w:color w:val="000000" w:themeColor="text1"/>
          <w:szCs w:val="24"/>
        </w:rPr>
        <w:t>aprilu</w:t>
      </w:r>
      <w:r w:rsidRPr="00212CA4">
        <w:rPr>
          <w:color w:val="000000" w:themeColor="text1"/>
          <w:szCs w:val="24"/>
        </w:rPr>
        <w:t xml:space="preserve"> 2020. V petek, 17. aprila, pripravljamo veliko prireditev v Dvorani tržiških olimpijcev. Na prireditvi bodo sodelovali predvsem zaposleni v vrtcu, namenjena bo staršem, bivšim zaposlenim, vsem občanom Tržiča, da vrtec spoznajo in vidijo, kako dela. Povabljeni </w:t>
      </w:r>
      <w:r w:rsidRPr="00212CA4">
        <w:rPr>
          <w:color w:val="000000" w:themeColor="text1"/>
          <w:szCs w:val="24"/>
        </w:rPr>
        <w:lastRenderedPageBreak/>
        <w:t xml:space="preserve">bodo tudi predsednik države in predstavniki ministrstva. Finančna sredstva za prireditev imamo </w:t>
      </w:r>
      <w:r w:rsidR="00212CA4" w:rsidRPr="00212CA4">
        <w:rPr>
          <w:color w:val="000000" w:themeColor="text1"/>
          <w:szCs w:val="24"/>
        </w:rPr>
        <w:t xml:space="preserve">v veliki meri zagotovljena </w:t>
      </w:r>
      <w:r w:rsidRPr="00212CA4">
        <w:rPr>
          <w:color w:val="000000" w:themeColor="text1"/>
          <w:szCs w:val="24"/>
        </w:rPr>
        <w:t>s strani občine, a bomo veseli vsake donacije, zato se bomo obrnili tako na starše kot podjetnike in druge organizacije.</w:t>
      </w:r>
    </w:p>
    <w:p w:rsidR="0027747D" w:rsidRPr="00212CA4" w:rsidRDefault="0027747D" w:rsidP="0027747D">
      <w:pPr>
        <w:spacing w:line="360" w:lineRule="auto"/>
        <w:jc w:val="both"/>
        <w:rPr>
          <w:color w:val="000000" w:themeColor="text1"/>
          <w:szCs w:val="24"/>
        </w:rPr>
      </w:pPr>
      <w:r w:rsidRPr="00212CA4">
        <w:rPr>
          <w:color w:val="000000" w:themeColor="text1"/>
          <w:szCs w:val="24"/>
        </w:rPr>
        <w:t xml:space="preserve">Pri predstavitvi Letnega delovnega načrta za šolsko leto 2019/2020 je ravnateljica poudarila, da vrtec še naprej sledi sprejeti viziji. Osnova so spoštovanje vsakega </w:t>
      </w:r>
      <w:r w:rsidR="00212CA4" w:rsidRPr="00212CA4">
        <w:rPr>
          <w:color w:val="000000" w:themeColor="text1"/>
          <w:szCs w:val="24"/>
        </w:rPr>
        <w:t>posameznika, strokovnost kadra z višanjem izobrazbene strukture</w:t>
      </w:r>
      <w:r w:rsidRPr="00212CA4">
        <w:rPr>
          <w:color w:val="000000" w:themeColor="text1"/>
          <w:szCs w:val="24"/>
        </w:rPr>
        <w:t xml:space="preserve">, zavod pa deluje na skupno 8 lokacijah, ko se odpre še en oddelek v Pristavi.  Leto se začenja s 30 oddelki. </w:t>
      </w:r>
    </w:p>
    <w:p w:rsidR="0027747D" w:rsidRPr="00212CA4" w:rsidRDefault="0027747D" w:rsidP="0027747D">
      <w:pPr>
        <w:spacing w:line="360" w:lineRule="auto"/>
        <w:jc w:val="both"/>
        <w:rPr>
          <w:color w:val="000000" w:themeColor="text1"/>
          <w:szCs w:val="24"/>
        </w:rPr>
      </w:pPr>
      <w:r w:rsidRPr="00212CA4">
        <w:rPr>
          <w:color w:val="000000" w:themeColor="text1"/>
          <w:szCs w:val="24"/>
        </w:rPr>
        <w:t xml:space="preserve">S starši si vrtec želi čim več neposrednega sodelovanja. </w:t>
      </w:r>
    </w:p>
    <w:p w:rsidR="0027747D" w:rsidRPr="00212CA4" w:rsidRDefault="0027747D" w:rsidP="0027747D">
      <w:pPr>
        <w:spacing w:line="360" w:lineRule="auto"/>
        <w:jc w:val="both"/>
        <w:rPr>
          <w:color w:val="000000" w:themeColor="text1"/>
          <w:szCs w:val="24"/>
        </w:rPr>
      </w:pPr>
      <w:r w:rsidRPr="00212CA4">
        <w:rPr>
          <w:color w:val="000000" w:themeColor="text1"/>
          <w:szCs w:val="24"/>
        </w:rPr>
        <w:t>Ravnateljica spremlja delo v oddelkih, strokovni delavci so vajeni konstruktivne kritike.</w:t>
      </w:r>
    </w:p>
    <w:p w:rsidR="0027747D" w:rsidRPr="00212CA4" w:rsidRDefault="0027747D" w:rsidP="0027747D">
      <w:pPr>
        <w:spacing w:line="360" w:lineRule="auto"/>
        <w:jc w:val="both"/>
        <w:rPr>
          <w:color w:val="000000" w:themeColor="text1"/>
          <w:szCs w:val="24"/>
        </w:rPr>
      </w:pPr>
      <w:r w:rsidRPr="00212CA4">
        <w:rPr>
          <w:color w:val="000000" w:themeColor="text1"/>
          <w:szCs w:val="24"/>
        </w:rPr>
        <w:t>Prednostne naloge vključujejo tako obstoječe okvirje kot novosti, ideje in nove pristope.</w:t>
      </w:r>
    </w:p>
    <w:p w:rsidR="0027747D" w:rsidRPr="00212CA4" w:rsidRDefault="0027747D" w:rsidP="0027747D">
      <w:pPr>
        <w:spacing w:line="360" w:lineRule="auto"/>
        <w:jc w:val="both"/>
        <w:rPr>
          <w:color w:val="000000" w:themeColor="text1"/>
          <w:szCs w:val="24"/>
        </w:rPr>
      </w:pPr>
      <w:r w:rsidRPr="00212CA4">
        <w:rPr>
          <w:color w:val="000000" w:themeColor="text1"/>
          <w:szCs w:val="24"/>
        </w:rPr>
        <w:t xml:space="preserve">Pri pregledu financiranja vrtca je ravnateljica povedala, da občinski proračun namenja 12.000 evrov za obogatitvene dejavnosti, kar vrtec porabi za tečaj plavanja, izlete, obiske muzejev, predstave. Največ se razporedi starejšim skupinam, a je poskrbljeno, da so vsi oddelki vključeni. Letos je novost sodelovanje za športne dneve v telovadnici </w:t>
      </w:r>
      <w:proofErr w:type="spellStart"/>
      <w:r w:rsidRPr="00212CA4">
        <w:rPr>
          <w:color w:val="000000" w:themeColor="text1"/>
          <w:szCs w:val="24"/>
        </w:rPr>
        <w:t>Katrx</w:t>
      </w:r>
      <w:proofErr w:type="spellEnd"/>
      <w:r w:rsidRPr="00212CA4">
        <w:rPr>
          <w:color w:val="000000" w:themeColor="text1"/>
          <w:szCs w:val="24"/>
        </w:rPr>
        <w:t xml:space="preserve"> na Loki. Poleti so starejši oddelki obiskovali Gorenjsko plažo, vstopnina za Kekčevo deželo pa je strošek staršev. </w:t>
      </w:r>
    </w:p>
    <w:p w:rsidR="0027747D" w:rsidRPr="00212CA4" w:rsidRDefault="0027747D" w:rsidP="0027747D">
      <w:pPr>
        <w:spacing w:line="360" w:lineRule="auto"/>
        <w:jc w:val="both"/>
        <w:rPr>
          <w:color w:val="000000" w:themeColor="text1"/>
          <w:szCs w:val="24"/>
        </w:rPr>
      </w:pPr>
      <w:r w:rsidRPr="00212CA4">
        <w:rPr>
          <w:color w:val="000000" w:themeColor="text1"/>
          <w:szCs w:val="24"/>
        </w:rPr>
        <w:t xml:space="preserve">Pri pregledu projektov je ravnateljica poudarila, da je tudi to šolsko leto načrtovano nadaljevanje obstoječih projektov, ki se poglabljajo. Rdeča nit je letos Pojdimo ven! ali po domače </w:t>
      </w:r>
      <w:proofErr w:type="spellStart"/>
      <w:r w:rsidRPr="00212CA4">
        <w:rPr>
          <w:color w:val="000000" w:themeColor="text1"/>
          <w:szCs w:val="24"/>
        </w:rPr>
        <w:t>Pejmo</w:t>
      </w:r>
      <w:proofErr w:type="spellEnd"/>
      <w:r w:rsidRPr="00212CA4">
        <w:rPr>
          <w:color w:val="000000" w:themeColor="text1"/>
          <w:szCs w:val="24"/>
        </w:rPr>
        <w:t xml:space="preserve"> ven!, saj se nagibamo h gozdni pedagogiki, želimo si igralnic na prostem, kamor se selijo tako dejavnosti vseh področij kurikuluma kot tudi rutina.</w:t>
      </w:r>
    </w:p>
    <w:p w:rsidR="0027747D" w:rsidRPr="00212CA4" w:rsidRDefault="0027747D" w:rsidP="0027747D">
      <w:pPr>
        <w:spacing w:line="360" w:lineRule="auto"/>
        <w:jc w:val="both"/>
        <w:rPr>
          <w:color w:val="000000" w:themeColor="text1"/>
          <w:szCs w:val="24"/>
        </w:rPr>
      </w:pPr>
      <w:r w:rsidRPr="00212CA4">
        <w:rPr>
          <w:color w:val="000000" w:themeColor="text1"/>
          <w:szCs w:val="24"/>
        </w:rPr>
        <w:t xml:space="preserve">Nov je projekt trajnostne mobilnosti, saj vrtec ugotavlja, da mora pri tem biti podporni partner občini in v tem prizadevanju poziva starše k sodelovanju in hoji. </w:t>
      </w:r>
    </w:p>
    <w:p w:rsidR="0027747D" w:rsidRPr="00212CA4" w:rsidRDefault="0027747D" w:rsidP="0027747D">
      <w:pPr>
        <w:spacing w:line="360" w:lineRule="auto"/>
        <w:jc w:val="both"/>
        <w:rPr>
          <w:color w:val="000000" w:themeColor="text1"/>
          <w:szCs w:val="24"/>
        </w:rPr>
      </w:pPr>
      <w:r w:rsidRPr="00212CA4">
        <w:rPr>
          <w:color w:val="000000" w:themeColor="text1"/>
          <w:szCs w:val="24"/>
        </w:rPr>
        <w:t xml:space="preserve">Vrtec je pridobil tudi </w:t>
      </w:r>
      <w:proofErr w:type="spellStart"/>
      <w:r w:rsidRPr="00212CA4">
        <w:rPr>
          <w:color w:val="000000" w:themeColor="text1"/>
          <w:szCs w:val="24"/>
        </w:rPr>
        <w:t>Ekozastavo</w:t>
      </w:r>
      <w:proofErr w:type="spellEnd"/>
      <w:r w:rsidRPr="00212CA4">
        <w:rPr>
          <w:color w:val="000000" w:themeColor="text1"/>
          <w:szCs w:val="24"/>
        </w:rPr>
        <w:t xml:space="preserve">, ki </w:t>
      </w:r>
      <w:r w:rsidR="00212CA4">
        <w:rPr>
          <w:color w:val="000000" w:themeColor="text1"/>
          <w:szCs w:val="24"/>
        </w:rPr>
        <w:t>bo izobešena</w:t>
      </w:r>
      <w:r w:rsidRPr="00212CA4">
        <w:rPr>
          <w:color w:val="000000" w:themeColor="text1"/>
          <w:szCs w:val="24"/>
        </w:rPr>
        <w:t xml:space="preserve"> v enoti Palček. </w:t>
      </w:r>
    </w:p>
    <w:p w:rsidR="0027747D" w:rsidRPr="00212CA4" w:rsidRDefault="0027747D" w:rsidP="0027747D">
      <w:pPr>
        <w:spacing w:line="360" w:lineRule="auto"/>
        <w:jc w:val="both"/>
        <w:rPr>
          <w:color w:val="000000" w:themeColor="text1"/>
          <w:szCs w:val="24"/>
        </w:rPr>
      </w:pPr>
      <w:r w:rsidRPr="00212CA4">
        <w:rPr>
          <w:color w:val="000000" w:themeColor="text1"/>
          <w:szCs w:val="24"/>
        </w:rPr>
        <w:t xml:space="preserve">Problematika dela vrtca se rešuje na roditeljskih sestankih, za težave pri vzgoji je vrtec vedno dober partner. Ravnateljica je omenila možnost družinske terapije, ki jo izvajata ravnateljica in pomočnica ravnateljice – če imajo starši problem, se lahko po e-pošti obrnejo nanju. </w:t>
      </w:r>
    </w:p>
    <w:p w:rsidR="00A92A1A" w:rsidRDefault="00212CA4" w:rsidP="00A7480F">
      <w:pPr>
        <w:spacing w:line="360" w:lineRule="auto"/>
        <w:jc w:val="both"/>
        <w:rPr>
          <w:color w:val="000000" w:themeColor="text1"/>
          <w:szCs w:val="24"/>
        </w:rPr>
      </w:pPr>
      <w:r>
        <w:rPr>
          <w:color w:val="000000" w:themeColor="text1"/>
          <w:szCs w:val="24"/>
        </w:rPr>
        <w:t>Tudi v</w:t>
      </w:r>
      <w:r w:rsidR="0027747D">
        <w:rPr>
          <w:color w:val="000000" w:themeColor="text1"/>
          <w:szCs w:val="24"/>
        </w:rPr>
        <w:t xml:space="preserve">sebine predavanj za starše </w:t>
      </w:r>
      <w:r w:rsidR="00925054">
        <w:rPr>
          <w:color w:val="000000" w:themeColor="text1"/>
          <w:szCs w:val="24"/>
        </w:rPr>
        <w:t>so bogate, eno predavanje je bilo že izvedeno, veliko bomo izvedli brez zunanje pomoči, na roditeljskih sestankih, kjer se starši navadno bolj odprejo.</w:t>
      </w:r>
    </w:p>
    <w:p w:rsidR="00925054" w:rsidRDefault="00212CA4" w:rsidP="00A7480F">
      <w:pPr>
        <w:spacing w:line="360" w:lineRule="auto"/>
        <w:jc w:val="both"/>
        <w:rPr>
          <w:color w:val="000000" w:themeColor="text1"/>
          <w:szCs w:val="24"/>
        </w:rPr>
      </w:pPr>
      <w:r>
        <w:rPr>
          <w:color w:val="000000" w:themeColor="text1"/>
          <w:szCs w:val="24"/>
        </w:rPr>
        <w:t>Samoizobraževanje je ravnateljica</w:t>
      </w:r>
      <w:r w:rsidR="00925054">
        <w:rPr>
          <w:color w:val="000000" w:themeColor="text1"/>
          <w:szCs w:val="24"/>
        </w:rPr>
        <w:t xml:space="preserve"> </w:t>
      </w:r>
      <w:r>
        <w:rPr>
          <w:color w:val="000000" w:themeColor="text1"/>
          <w:szCs w:val="24"/>
        </w:rPr>
        <w:t xml:space="preserve">poudarila </w:t>
      </w:r>
      <w:r w:rsidR="00925054">
        <w:rPr>
          <w:color w:val="000000" w:themeColor="text1"/>
          <w:szCs w:val="24"/>
        </w:rPr>
        <w:t xml:space="preserve">kot </w:t>
      </w:r>
      <w:r>
        <w:rPr>
          <w:color w:val="000000" w:themeColor="text1"/>
          <w:szCs w:val="24"/>
        </w:rPr>
        <w:t>pomemben element</w:t>
      </w:r>
      <w:r w:rsidR="00925054">
        <w:rPr>
          <w:color w:val="000000" w:themeColor="text1"/>
          <w:szCs w:val="24"/>
        </w:rPr>
        <w:t xml:space="preserve"> za vodenje tako velike ustanove, zato se bo </w:t>
      </w:r>
      <w:r>
        <w:rPr>
          <w:color w:val="000000" w:themeColor="text1"/>
          <w:szCs w:val="24"/>
        </w:rPr>
        <w:t xml:space="preserve">v prihajajočem tednu </w:t>
      </w:r>
      <w:r w:rsidR="00925054">
        <w:rPr>
          <w:color w:val="000000" w:themeColor="text1"/>
          <w:szCs w:val="24"/>
        </w:rPr>
        <w:t>udeležila strokovne ekskurzije</w:t>
      </w:r>
      <w:r>
        <w:rPr>
          <w:color w:val="000000" w:themeColor="text1"/>
          <w:szCs w:val="24"/>
        </w:rPr>
        <w:t>.</w:t>
      </w:r>
    </w:p>
    <w:p w:rsidR="00212CA4" w:rsidRPr="00212CA4" w:rsidRDefault="00212CA4" w:rsidP="00212CA4">
      <w:pPr>
        <w:spacing w:line="360" w:lineRule="auto"/>
        <w:jc w:val="both"/>
        <w:rPr>
          <w:color w:val="000000" w:themeColor="text1"/>
          <w:szCs w:val="24"/>
        </w:rPr>
      </w:pPr>
      <w:r w:rsidRPr="00212CA4">
        <w:rPr>
          <w:color w:val="000000" w:themeColor="text1"/>
          <w:szCs w:val="24"/>
        </w:rPr>
        <w:t>Za zaključek je poudarila sodelovanje z zunanjim okoljem, s čimer otroci širijo svoja obzorja in ustvarjajo</w:t>
      </w:r>
      <w:r>
        <w:rPr>
          <w:color w:val="000000" w:themeColor="text1"/>
          <w:szCs w:val="24"/>
        </w:rPr>
        <w:t xml:space="preserve"> svojo</w:t>
      </w:r>
      <w:r w:rsidRPr="00212CA4">
        <w:rPr>
          <w:color w:val="000000" w:themeColor="text1"/>
          <w:szCs w:val="24"/>
        </w:rPr>
        <w:t xml:space="preserve"> identiteto. Pri tem se trudi vrtec najti in ohraniti svetlikanje, potenciale vsakega otroka, ob spoštovanju vrednot. Letos nas vodi ljubezen v vseh oblikah in rdeča barva, simbol moči.</w:t>
      </w:r>
    </w:p>
    <w:p w:rsidR="00925054" w:rsidRDefault="00032930" w:rsidP="00A7480F">
      <w:pPr>
        <w:spacing w:line="360" w:lineRule="auto"/>
        <w:jc w:val="both"/>
        <w:rPr>
          <w:color w:val="000000" w:themeColor="text1"/>
          <w:szCs w:val="24"/>
        </w:rPr>
      </w:pPr>
      <w:r>
        <w:rPr>
          <w:color w:val="000000" w:themeColor="text1"/>
          <w:szCs w:val="24"/>
        </w:rPr>
        <w:t>Predsednica sveta zavoda je podala oba dokumenta na glasovanje.</w:t>
      </w:r>
    </w:p>
    <w:p w:rsidR="003C3F63" w:rsidRDefault="003C3F63" w:rsidP="003C3F63">
      <w:pPr>
        <w:spacing w:line="360" w:lineRule="auto"/>
        <w:jc w:val="both"/>
        <w:rPr>
          <w:color w:val="000000" w:themeColor="text1"/>
          <w:szCs w:val="24"/>
        </w:rPr>
      </w:pPr>
      <w:r w:rsidRPr="007F1DBC">
        <w:rPr>
          <w:b/>
          <w:color w:val="000000" w:themeColor="text1"/>
          <w:szCs w:val="24"/>
        </w:rPr>
        <w:lastRenderedPageBreak/>
        <w:t>SKLEP:</w:t>
      </w:r>
      <w:r>
        <w:rPr>
          <w:color w:val="000000" w:themeColor="text1"/>
          <w:szCs w:val="24"/>
        </w:rPr>
        <w:t xml:space="preserve"> Svet zavoda Vrtca Tržič </w:t>
      </w:r>
      <w:r w:rsidR="00032930">
        <w:rPr>
          <w:color w:val="000000" w:themeColor="text1"/>
          <w:szCs w:val="24"/>
        </w:rPr>
        <w:t>je potrdil</w:t>
      </w:r>
      <w:r>
        <w:rPr>
          <w:color w:val="000000" w:themeColor="text1"/>
          <w:szCs w:val="24"/>
        </w:rPr>
        <w:t xml:space="preserve"> Poročilo o realizaciji Letnega delovnega načrta Vrtca Tržič za šolsko leto 2018/2019</w:t>
      </w:r>
      <w:r w:rsidR="00983D6B">
        <w:rPr>
          <w:color w:val="000000" w:themeColor="text1"/>
          <w:szCs w:val="24"/>
        </w:rPr>
        <w:t>.</w:t>
      </w:r>
    </w:p>
    <w:p w:rsidR="003C3F63" w:rsidRDefault="003C3F63" w:rsidP="00A7480F">
      <w:pPr>
        <w:spacing w:line="360" w:lineRule="auto"/>
        <w:jc w:val="both"/>
        <w:rPr>
          <w:b/>
          <w:color w:val="000000" w:themeColor="text1"/>
          <w:szCs w:val="24"/>
        </w:rPr>
      </w:pPr>
    </w:p>
    <w:p w:rsidR="003C3F63" w:rsidRDefault="003C3F63" w:rsidP="003C3F63">
      <w:pPr>
        <w:spacing w:line="360" w:lineRule="auto"/>
        <w:jc w:val="both"/>
        <w:rPr>
          <w:color w:val="000000" w:themeColor="text1"/>
          <w:szCs w:val="24"/>
        </w:rPr>
      </w:pPr>
      <w:r w:rsidRPr="00C36495">
        <w:rPr>
          <w:b/>
          <w:color w:val="000000" w:themeColor="text1"/>
          <w:szCs w:val="24"/>
        </w:rPr>
        <w:t>SKLEP:</w:t>
      </w:r>
      <w:r>
        <w:rPr>
          <w:b/>
          <w:color w:val="000000" w:themeColor="text1"/>
          <w:szCs w:val="24"/>
        </w:rPr>
        <w:t xml:space="preserve"> </w:t>
      </w:r>
      <w:r>
        <w:rPr>
          <w:color w:val="000000" w:themeColor="text1"/>
          <w:szCs w:val="24"/>
        </w:rPr>
        <w:t xml:space="preserve">Svet zavoda Vrtca Tržič </w:t>
      </w:r>
      <w:r w:rsidR="00032930">
        <w:rPr>
          <w:color w:val="000000" w:themeColor="text1"/>
          <w:szCs w:val="24"/>
        </w:rPr>
        <w:t>je potrdil</w:t>
      </w:r>
      <w:r>
        <w:rPr>
          <w:color w:val="000000" w:themeColor="text1"/>
          <w:szCs w:val="24"/>
        </w:rPr>
        <w:t xml:space="preserve"> Letni delovni načrt za šolsko leto 2019/2020.</w:t>
      </w:r>
    </w:p>
    <w:p w:rsidR="003C3F63" w:rsidRDefault="003C3F63" w:rsidP="00A7480F">
      <w:pPr>
        <w:spacing w:line="360" w:lineRule="auto"/>
        <w:jc w:val="both"/>
        <w:rPr>
          <w:color w:val="000000" w:themeColor="text1"/>
          <w:szCs w:val="24"/>
        </w:rPr>
      </w:pPr>
    </w:p>
    <w:p w:rsidR="00603A3D" w:rsidRDefault="006C4176" w:rsidP="00A7480F">
      <w:pPr>
        <w:spacing w:line="360" w:lineRule="auto"/>
        <w:jc w:val="both"/>
        <w:rPr>
          <w:color w:val="000000" w:themeColor="text1"/>
          <w:szCs w:val="24"/>
        </w:rPr>
      </w:pPr>
      <w:r>
        <w:rPr>
          <w:color w:val="000000" w:themeColor="text1"/>
          <w:szCs w:val="24"/>
        </w:rPr>
        <w:t>Ad 5.</w:t>
      </w:r>
    </w:p>
    <w:p w:rsidR="006C4176" w:rsidRDefault="006C4176" w:rsidP="00A7480F">
      <w:pPr>
        <w:spacing w:line="360" w:lineRule="auto"/>
        <w:jc w:val="both"/>
        <w:rPr>
          <w:color w:val="000000" w:themeColor="text1"/>
          <w:szCs w:val="24"/>
        </w:rPr>
      </w:pPr>
      <w:r>
        <w:rPr>
          <w:color w:val="000000" w:themeColor="text1"/>
          <w:szCs w:val="24"/>
        </w:rPr>
        <w:t xml:space="preserve">Anže Perčič je vprašal, če se je na seji sveta staršev izpostavil problem parkiranja pri enoti Križe. Ravnateljica </w:t>
      </w:r>
      <w:r w:rsidR="00032930">
        <w:rPr>
          <w:color w:val="000000" w:themeColor="text1"/>
          <w:szCs w:val="24"/>
        </w:rPr>
        <w:t>je pritrdila in pojasnila,</w:t>
      </w:r>
      <w:r>
        <w:rPr>
          <w:color w:val="000000" w:themeColor="text1"/>
          <w:szCs w:val="24"/>
        </w:rPr>
        <w:t xml:space="preserve"> da se obeta celotna prenova prometnega režima, ko se bo izvedla gradnja</w:t>
      </w:r>
      <w:r w:rsidR="00032930">
        <w:rPr>
          <w:color w:val="000000" w:themeColor="text1"/>
          <w:szCs w:val="24"/>
        </w:rPr>
        <w:t xml:space="preserve"> prizidka k OŠ Križe</w:t>
      </w:r>
      <w:r>
        <w:rPr>
          <w:color w:val="000000" w:themeColor="text1"/>
          <w:szCs w:val="24"/>
        </w:rPr>
        <w:t xml:space="preserve">. </w:t>
      </w:r>
      <w:r w:rsidR="00032930">
        <w:rPr>
          <w:color w:val="000000" w:themeColor="text1"/>
          <w:szCs w:val="24"/>
        </w:rPr>
        <w:t>Poleg tega g</w:t>
      </w:r>
      <w:r>
        <w:rPr>
          <w:color w:val="000000" w:themeColor="text1"/>
          <w:szCs w:val="24"/>
        </w:rPr>
        <w:t xml:space="preserve">re za območje umirjenega prometa, kar bi morali vsi </w:t>
      </w:r>
      <w:r w:rsidR="00032930">
        <w:rPr>
          <w:color w:val="000000" w:themeColor="text1"/>
          <w:szCs w:val="24"/>
        </w:rPr>
        <w:t>udeleženci upoštevati, p</w:t>
      </w:r>
      <w:r>
        <w:rPr>
          <w:color w:val="000000" w:themeColor="text1"/>
          <w:szCs w:val="24"/>
        </w:rPr>
        <w:t>arkirišče</w:t>
      </w:r>
      <w:r w:rsidR="00032930">
        <w:rPr>
          <w:color w:val="000000" w:themeColor="text1"/>
          <w:szCs w:val="24"/>
        </w:rPr>
        <w:t xml:space="preserve"> pri enoti Križe</w:t>
      </w:r>
      <w:r>
        <w:rPr>
          <w:color w:val="000000" w:themeColor="text1"/>
          <w:szCs w:val="24"/>
        </w:rPr>
        <w:t xml:space="preserve"> je javno. </w:t>
      </w:r>
    </w:p>
    <w:p w:rsidR="006C4176" w:rsidRDefault="006C4176" w:rsidP="00A7480F">
      <w:pPr>
        <w:spacing w:line="360" w:lineRule="auto"/>
        <w:jc w:val="both"/>
        <w:rPr>
          <w:color w:val="000000" w:themeColor="text1"/>
          <w:szCs w:val="24"/>
        </w:rPr>
      </w:pPr>
    </w:p>
    <w:p w:rsidR="009D158E" w:rsidRPr="002851C5" w:rsidRDefault="00FD3044" w:rsidP="00A7480F">
      <w:pPr>
        <w:spacing w:line="360" w:lineRule="auto"/>
        <w:jc w:val="both"/>
        <w:rPr>
          <w:color w:val="000000" w:themeColor="text1"/>
          <w:szCs w:val="24"/>
        </w:rPr>
      </w:pPr>
      <w:r w:rsidRPr="002851C5">
        <w:rPr>
          <w:color w:val="000000" w:themeColor="text1"/>
          <w:szCs w:val="24"/>
        </w:rPr>
        <w:t xml:space="preserve">Seja je bila zaključena </w:t>
      </w:r>
      <w:r w:rsidR="009D158E" w:rsidRPr="002851C5">
        <w:rPr>
          <w:color w:val="000000" w:themeColor="text1"/>
          <w:szCs w:val="24"/>
        </w:rPr>
        <w:t xml:space="preserve">ob </w:t>
      </w:r>
      <w:r w:rsidR="006C4176">
        <w:rPr>
          <w:color w:val="000000" w:themeColor="text1"/>
          <w:szCs w:val="24"/>
        </w:rPr>
        <w:t>18.50</w:t>
      </w:r>
      <w:r w:rsidR="000030FF">
        <w:rPr>
          <w:color w:val="000000" w:themeColor="text1"/>
          <w:szCs w:val="24"/>
        </w:rPr>
        <w:t>.</w:t>
      </w:r>
    </w:p>
    <w:p w:rsidR="00B912BB" w:rsidRDefault="00B912BB" w:rsidP="00A7480F">
      <w:pPr>
        <w:spacing w:line="360" w:lineRule="auto"/>
        <w:jc w:val="both"/>
        <w:rPr>
          <w:color w:val="000000" w:themeColor="text1"/>
          <w:szCs w:val="24"/>
        </w:rPr>
      </w:pPr>
    </w:p>
    <w:p w:rsidR="00694680" w:rsidRDefault="00694680" w:rsidP="00A7480F">
      <w:pPr>
        <w:spacing w:line="360" w:lineRule="auto"/>
        <w:jc w:val="both"/>
        <w:rPr>
          <w:color w:val="000000" w:themeColor="text1"/>
          <w:szCs w:val="24"/>
        </w:rPr>
      </w:pPr>
    </w:p>
    <w:p w:rsidR="00694680" w:rsidRPr="002851C5" w:rsidRDefault="00694680" w:rsidP="00A7480F">
      <w:pPr>
        <w:spacing w:line="360" w:lineRule="auto"/>
        <w:jc w:val="both"/>
        <w:rPr>
          <w:color w:val="000000" w:themeColor="text1"/>
          <w:szCs w:val="24"/>
        </w:rPr>
      </w:pPr>
    </w:p>
    <w:p w:rsidR="004C293F" w:rsidRPr="002851C5" w:rsidRDefault="004C293F" w:rsidP="00A7480F">
      <w:pPr>
        <w:spacing w:line="360" w:lineRule="auto"/>
        <w:jc w:val="both"/>
        <w:rPr>
          <w:color w:val="000000" w:themeColor="text1"/>
          <w:szCs w:val="24"/>
        </w:rPr>
      </w:pPr>
      <w:r w:rsidRPr="002851C5">
        <w:rPr>
          <w:color w:val="000000" w:themeColor="text1"/>
          <w:szCs w:val="24"/>
        </w:rPr>
        <w:t xml:space="preserve">Zapisnikar: </w:t>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t>Predsedni</w:t>
      </w:r>
      <w:r w:rsidR="006C4176">
        <w:rPr>
          <w:color w:val="000000" w:themeColor="text1"/>
          <w:szCs w:val="24"/>
        </w:rPr>
        <w:t>ca</w:t>
      </w:r>
      <w:r w:rsidR="006E1368" w:rsidRPr="002851C5">
        <w:rPr>
          <w:color w:val="000000" w:themeColor="text1"/>
          <w:szCs w:val="24"/>
        </w:rPr>
        <w:t xml:space="preserve"> Sveta zavoda Vrtca Tržič</w:t>
      </w:r>
    </w:p>
    <w:p w:rsidR="00CD4F13" w:rsidRPr="002851C5" w:rsidRDefault="00EC713A" w:rsidP="00A7480F">
      <w:pPr>
        <w:spacing w:line="360" w:lineRule="auto"/>
        <w:jc w:val="both"/>
        <w:rPr>
          <w:color w:val="000000" w:themeColor="text1"/>
          <w:szCs w:val="24"/>
        </w:rPr>
      </w:pPr>
      <w:r>
        <w:rPr>
          <w:color w:val="000000" w:themeColor="text1"/>
          <w:szCs w:val="24"/>
        </w:rPr>
        <w:t>Kristina Lindav</w:t>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C36495">
        <w:rPr>
          <w:color w:val="000000" w:themeColor="text1"/>
          <w:szCs w:val="24"/>
        </w:rPr>
        <w:t xml:space="preserve">                  </w:t>
      </w:r>
      <w:r w:rsidR="006C4176">
        <w:rPr>
          <w:color w:val="000000" w:themeColor="text1"/>
          <w:szCs w:val="24"/>
        </w:rPr>
        <w:t>Urška Jerman</w:t>
      </w:r>
    </w:p>
    <w:sectPr w:rsidR="00CD4F13" w:rsidRPr="002851C5" w:rsidSect="0081021F">
      <w:footerReference w:type="default" r:id="rId8"/>
      <w:headerReference w:type="first" r:id="rId9"/>
      <w:pgSz w:w="11906" w:h="16838"/>
      <w:pgMar w:top="1418" w:right="1274" w:bottom="1276"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57" w:rsidRDefault="00C75457" w:rsidP="00397BE3">
      <w:r>
        <w:separator/>
      </w:r>
    </w:p>
  </w:endnote>
  <w:endnote w:type="continuationSeparator" w:id="0">
    <w:p w:rsidR="00C75457" w:rsidRDefault="00C75457"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161320"/>
      <w:docPartObj>
        <w:docPartGallery w:val="Page Numbers (Bottom of Page)"/>
        <w:docPartUnique/>
      </w:docPartObj>
    </w:sdtPr>
    <w:sdtEndPr/>
    <w:sdtContent>
      <w:p w:rsidR="000E0E96" w:rsidRDefault="00596652">
        <w:pPr>
          <w:pStyle w:val="Noga"/>
          <w:jc w:val="center"/>
        </w:pPr>
        <w:r>
          <w:fldChar w:fldCharType="begin"/>
        </w:r>
        <w:r w:rsidR="000E0E96">
          <w:instrText>PAGE   \* MERGEFORMAT</w:instrText>
        </w:r>
        <w:r>
          <w:fldChar w:fldCharType="separate"/>
        </w:r>
        <w:r w:rsidR="00983D6B">
          <w:rPr>
            <w:noProof/>
          </w:rPr>
          <w:t>4</w:t>
        </w:r>
        <w:r>
          <w:rPr>
            <w:noProof/>
          </w:rPr>
          <w:fldChar w:fldCharType="end"/>
        </w:r>
      </w:p>
    </w:sdtContent>
  </w:sdt>
  <w:p w:rsidR="000E0E96" w:rsidRDefault="000E0E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57" w:rsidRDefault="00C75457" w:rsidP="00397BE3">
      <w:r>
        <w:separator/>
      </w:r>
    </w:p>
  </w:footnote>
  <w:footnote w:type="continuationSeparator" w:id="0">
    <w:p w:rsidR="00C75457" w:rsidRDefault="00C75457"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96" w:rsidRDefault="00013283">
    <w:pPr>
      <w:pStyle w:val="Glava"/>
    </w:pPr>
    <w:r w:rsidRPr="00AD165C">
      <w:rPr>
        <w:noProof/>
        <w:lang w:eastAsia="sl-SI"/>
      </w:rPr>
      <w:drawing>
        <wp:anchor distT="0" distB="0" distL="114300" distR="114300" simplePos="0" relativeHeight="251660288" behindDoc="0" locked="0" layoutInCell="1" allowOverlap="1">
          <wp:simplePos x="0" y="0"/>
          <wp:positionH relativeFrom="column">
            <wp:posOffset>80645</wp:posOffset>
          </wp:positionH>
          <wp:positionV relativeFrom="paragraph">
            <wp:posOffset>-31750</wp:posOffset>
          </wp:positionV>
          <wp:extent cx="2409825" cy="1200150"/>
          <wp:effectExtent l="19050" t="0" r="9525" b="0"/>
          <wp:wrapNone/>
          <wp:docPr id="2"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r w:rsidRPr="001431AA">
      <w:rPr>
        <w:noProof/>
        <w:lang w:eastAsia="sl-SI"/>
      </w:rPr>
      <mc:AlternateContent>
        <mc:Choice Requires="wps">
          <w:drawing>
            <wp:anchor distT="0" distB="0" distL="114300" distR="114300" simplePos="0" relativeHeight="251662336" behindDoc="0" locked="0" layoutInCell="1" allowOverlap="1" wp14:anchorId="43F7B7AF" wp14:editId="114E9562">
              <wp:simplePos x="0" y="0"/>
              <wp:positionH relativeFrom="column">
                <wp:posOffset>2803525</wp:posOffset>
              </wp:positionH>
              <wp:positionV relativeFrom="paragraph">
                <wp:posOffset>783590</wp:posOffset>
              </wp:positionV>
              <wp:extent cx="3258185" cy="508635"/>
              <wp:effectExtent l="0" t="0" r="1841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2"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3"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ID za DDV</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7B7AF" id="_x0000_t202" coordsize="21600,21600" o:spt="202" path="m,l,21600r21600,l21600,xe">
              <v:stroke joinstyle="miter"/>
              <v:path gradientshapeok="t" o:connecttype="rect"/>
            </v:shapetype>
            <v:shape id="Text Box 4" o:spid="_x0000_s1026" type="#_x0000_t202" style="position:absolute;margin-left:220.75pt;margin-top:61.7pt;width:256.5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" filled="f" stroked="f">
              <v:textbox inset="0,0,0,0">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4"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5"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ID za DDV</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77B"/>
    <w:multiLevelType w:val="hybridMultilevel"/>
    <w:tmpl w:val="D876B130"/>
    <w:lvl w:ilvl="0" w:tplc="BC2A12B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95600"/>
    <w:multiLevelType w:val="hybridMultilevel"/>
    <w:tmpl w:val="B914B590"/>
    <w:lvl w:ilvl="0" w:tplc="E02EDE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15E39"/>
    <w:multiLevelType w:val="hybridMultilevel"/>
    <w:tmpl w:val="02BAF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950118"/>
    <w:multiLevelType w:val="hybridMultilevel"/>
    <w:tmpl w:val="3EDE1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C52E92"/>
    <w:multiLevelType w:val="hybridMultilevel"/>
    <w:tmpl w:val="B9101E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595BB8"/>
    <w:multiLevelType w:val="hybridMultilevel"/>
    <w:tmpl w:val="D464B0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9B40C4"/>
    <w:multiLevelType w:val="hybridMultilevel"/>
    <w:tmpl w:val="3B4641C2"/>
    <w:lvl w:ilvl="0" w:tplc="98D80E5C">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F51414"/>
    <w:multiLevelType w:val="hybridMultilevel"/>
    <w:tmpl w:val="E5300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8F5BCC"/>
    <w:multiLevelType w:val="hybridMultilevel"/>
    <w:tmpl w:val="3E862E44"/>
    <w:lvl w:ilvl="0" w:tplc="4B4E41D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0E7CBD"/>
    <w:multiLevelType w:val="hybridMultilevel"/>
    <w:tmpl w:val="71C64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3A6013"/>
    <w:multiLevelType w:val="hybridMultilevel"/>
    <w:tmpl w:val="99107AFE"/>
    <w:lvl w:ilvl="0" w:tplc="5B286C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C47033"/>
    <w:multiLevelType w:val="hybridMultilevel"/>
    <w:tmpl w:val="E19A84B0"/>
    <w:lvl w:ilvl="0" w:tplc="002035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C50376"/>
    <w:multiLevelType w:val="hybridMultilevel"/>
    <w:tmpl w:val="0BBEE20C"/>
    <w:lvl w:ilvl="0" w:tplc="C96605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4A36F6"/>
    <w:multiLevelType w:val="hybridMultilevel"/>
    <w:tmpl w:val="971A673E"/>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6F358E"/>
    <w:multiLevelType w:val="hybridMultilevel"/>
    <w:tmpl w:val="926A82CA"/>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275316"/>
    <w:multiLevelType w:val="hybridMultilevel"/>
    <w:tmpl w:val="A8D8E188"/>
    <w:lvl w:ilvl="0" w:tplc="060A167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4B2623"/>
    <w:multiLevelType w:val="hybridMultilevel"/>
    <w:tmpl w:val="9EEAE67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7C858C3"/>
    <w:multiLevelType w:val="hybridMultilevel"/>
    <w:tmpl w:val="1C72984E"/>
    <w:lvl w:ilvl="0" w:tplc="A5D8D96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364781"/>
    <w:multiLevelType w:val="hybridMultilevel"/>
    <w:tmpl w:val="11043FF4"/>
    <w:lvl w:ilvl="0" w:tplc="4204F94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CC7A7F"/>
    <w:multiLevelType w:val="hybridMultilevel"/>
    <w:tmpl w:val="3C2CD694"/>
    <w:lvl w:ilvl="0" w:tplc="4412FA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106769"/>
    <w:multiLevelType w:val="hybridMultilevel"/>
    <w:tmpl w:val="56DCAAEC"/>
    <w:lvl w:ilvl="0" w:tplc="3D1E192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2601DF"/>
    <w:multiLevelType w:val="hybridMultilevel"/>
    <w:tmpl w:val="58788888"/>
    <w:lvl w:ilvl="0" w:tplc="E3A850B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422577"/>
    <w:multiLevelType w:val="hybridMultilevel"/>
    <w:tmpl w:val="A394189A"/>
    <w:lvl w:ilvl="0" w:tplc="CD7A3E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9D1E31"/>
    <w:multiLevelType w:val="hybridMultilevel"/>
    <w:tmpl w:val="E54A0BD2"/>
    <w:lvl w:ilvl="0" w:tplc="E10E6B1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667F08"/>
    <w:multiLevelType w:val="hybridMultilevel"/>
    <w:tmpl w:val="605288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95E19D6"/>
    <w:multiLevelType w:val="hybridMultilevel"/>
    <w:tmpl w:val="E75AE8C8"/>
    <w:lvl w:ilvl="0" w:tplc="F0D8376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E30028"/>
    <w:multiLevelType w:val="hybridMultilevel"/>
    <w:tmpl w:val="C2CE033A"/>
    <w:lvl w:ilvl="0" w:tplc="009EEDE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C20264"/>
    <w:multiLevelType w:val="hybridMultilevel"/>
    <w:tmpl w:val="723E4086"/>
    <w:lvl w:ilvl="0" w:tplc="989E4BC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
  </w:num>
  <w:num w:numId="4">
    <w:abstractNumId w:val="16"/>
  </w:num>
  <w:num w:numId="5">
    <w:abstractNumId w:val="26"/>
  </w:num>
  <w:num w:numId="6">
    <w:abstractNumId w:val="22"/>
  </w:num>
  <w:num w:numId="7">
    <w:abstractNumId w:val="4"/>
  </w:num>
  <w:num w:numId="8">
    <w:abstractNumId w:val="18"/>
  </w:num>
  <w:num w:numId="9">
    <w:abstractNumId w:val="27"/>
  </w:num>
  <w:num w:numId="10">
    <w:abstractNumId w:val="23"/>
  </w:num>
  <w:num w:numId="11">
    <w:abstractNumId w:val="0"/>
  </w:num>
  <w:num w:numId="12">
    <w:abstractNumId w:val="20"/>
  </w:num>
  <w:num w:numId="13">
    <w:abstractNumId w:val="25"/>
  </w:num>
  <w:num w:numId="14">
    <w:abstractNumId w:val="3"/>
  </w:num>
  <w:num w:numId="15">
    <w:abstractNumId w:val="14"/>
  </w:num>
  <w:num w:numId="16">
    <w:abstractNumId w:val="13"/>
  </w:num>
  <w:num w:numId="17">
    <w:abstractNumId w:val="2"/>
  </w:num>
  <w:num w:numId="18">
    <w:abstractNumId w:val="9"/>
  </w:num>
  <w:num w:numId="19">
    <w:abstractNumId w:val="11"/>
  </w:num>
  <w:num w:numId="20">
    <w:abstractNumId w:val="21"/>
  </w:num>
  <w:num w:numId="21">
    <w:abstractNumId w:val="8"/>
  </w:num>
  <w:num w:numId="22">
    <w:abstractNumId w:val="17"/>
  </w:num>
  <w:num w:numId="23">
    <w:abstractNumId w:val="6"/>
  </w:num>
  <w:num w:numId="24">
    <w:abstractNumId w:val="15"/>
  </w:num>
  <w:num w:numId="25">
    <w:abstractNumId w:val="12"/>
  </w:num>
  <w:num w:numId="26">
    <w:abstractNumId w:val="24"/>
  </w:num>
  <w:num w:numId="27">
    <w:abstractNumId w:val="7"/>
  </w:num>
  <w:num w:numId="2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E3"/>
    <w:rsid w:val="000030FF"/>
    <w:rsid w:val="00004ADD"/>
    <w:rsid w:val="00005F6F"/>
    <w:rsid w:val="00010DF7"/>
    <w:rsid w:val="00013283"/>
    <w:rsid w:val="000148E6"/>
    <w:rsid w:val="00017FF6"/>
    <w:rsid w:val="00024807"/>
    <w:rsid w:val="000258C7"/>
    <w:rsid w:val="00026B50"/>
    <w:rsid w:val="00027EA6"/>
    <w:rsid w:val="00030E73"/>
    <w:rsid w:val="00032930"/>
    <w:rsid w:val="00041969"/>
    <w:rsid w:val="00046128"/>
    <w:rsid w:val="00050F18"/>
    <w:rsid w:val="0005674D"/>
    <w:rsid w:val="0005725F"/>
    <w:rsid w:val="00063CFE"/>
    <w:rsid w:val="00065B93"/>
    <w:rsid w:val="00066F69"/>
    <w:rsid w:val="00072FD9"/>
    <w:rsid w:val="00076477"/>
    <w:rsid w:val="00076962"/>
    <w:rsid w:val="00077AAD"/>
    <w:rsid w:val="00081637"/>
    <w:rsid w:val="00082DE4"/>
    <w:rsid w:val="00086153"/>
    <w:rsid w:val="00086B77"/>
    <w:rsid w:val="0009514F"/>
    <w:rsid w:val="000956D5"/>
    <w:rsid w:val="000965DF"/>
    <w:rsid w:val="000A005A"/>
    <w:rsid w:val="000A014F"/>
    <w:rsid w:val="000A2520"/>
    <w:rsid w:val="000A2E75"/>
    <w:rsid w:val="000B25A0"/>
    <w:rsid w:val="000C2B42"/>
    <w:rsid w:val="000C394E"/>
    <w:rsid w:val="000C6328"/>
    <w:rsid w:val="000C6920"/>
    <w:rsid w:val="000D100A"/>
    <w:rsid w:val="000E08A3"/>
    <w:rsid w:val="000E0E96"/>
    <w:rsid w:val="000F0553"/>
    <w:rsid w:val="00100058"/>
    <w:rsid w:val="001039E8"/>
    <w:rsid w:val="00103A67"/>
    <w:rsid w:val="001054C1"/>
    <w:rsid w:val="00105FED"/>
    <w:rsid w:val="00111E85"/>
    <w:rsid w:val="00112BD2"/>
    <w:rsid w:val="00121085"/>
    <w:rsid w:val="00122D57"/>
    <w:rsid w:val="0012562F"/>
    <w:rsid w:val="001311D8"/>
    <w:rsid w:val="00133B3C"/>
    <w:rsid w:val="00133F33"/>
    <w:rsid w:val="00133FBD"/>
    <w:rsid w:val="00141300"/>
    <w:rsid w:val="00142A1D"/>
    <w:rsid w:val="00142C63"/>
    <w:rsid w:val="00142D69"/>
    <w:rsid w:val="00144678"/>
    <w:rsid w:val="001467A4"/>
    <w:rsid w:val="00146830"/>
    <w:rsid w:val="00151BA9"/>
    <w:rsid w:val="00151C90"/>
    <w:rsid w:val="00156F22"/>
    <w:rsid w:val="001610A5"/>
    <w:rsid w:val="0016257C"/>
    <w:rsid w:val="001632E8"/>
    <w:rsid w:val="001656B8"/>
    <w:rsid w:val="001658A8"/>
    <w:rsid w:val="00176E47"/>
    <w:rsid w:val="00180E61"/>
    <w:rsid w:val="001817DC"/>
    <w:rsid w:val="00182294"/>
    <w:rsid w:val="00182C60"/>
    <w:rsid w:val="00184654"/>
    <w:rsid w:val="00187783"/>
    <w:rsid w:val="0019080C"/>
    <w:rsid w:val="001919F5"/>
    <w:rsid w:val="00193CBB"/>
    <w:rsid w:val="001A6157"/>
    <w:rsid w:val="001B6981"/>
    <w:rsid w:val="001B7113"/>
    <w:rsid w:val="001B7AD9"/>
    <w:rsid w:val="001D08DE"/>
    <w:rsid w:val="001D56C1"/>
    <w:rsid w:val="001D67F7"/>
    <w:rsid w:val="001E3891"/>
    <w:rsid w:val="001E68EA"/>
    <w:rsid w:val="001F0164"/>
    <w:rsid w:val="001F25D8"/>
    <w:rsid w:val="001F3584"/>
    <w:rsid w:val="001F391F"/>
    <w:rsid w:val="00201782"/>
    <w:rsid w:val="0020229D"/>
    <w:rsid w:val="00203130"/>
    <w:rsid w:val="002114AF"/>
    <w:rsid w:val="00212CA4"/>
    <w:rsid w:val="002134DE"/>
    <w:rsid w:val="0021352E"/>
    <w:rsid w:val="00214262"/>
    <w:rsid w:val="002205A3"/>
    <w:rsid w:val="002206F7"/>
    <w:rsid w:val="002218A8"/>
    <w:rsid w:val="00223CF9"/>
    <w:rsid w:val="00224A74"/>
    <w:rsid w:val="00237AD2"/>
    <w:rsid w:val="00240377"/>
    <w:rsid w:val="00250113"/>
    <w:rsid w:val="00251756"/>
    <w:rsid w:val="00253354"/>
    <w:rsid w:val="00254350"/>
    <w:rsid w:val="00254947"/>
    <w:rsid w:val="0025501D"/>
    <w:rsid w:val="00255119"/>
    <w:rsid w:val="002612ED"/>
    <w:rsid w:val="002660E1"/>
    <w:rsid w:val="00266940"/>
    <w:rsid w:val="00267359"/>
    <w:rsid w:val="00267B5D"/>
    <w:rsid w:val="00270ECC"/>
    <w:rsid w:val="0027292E"/>
    <w:rsid w:val="0027438D"/>
    <w:rsid w:val="00274D10"/>
    <w:rsid w:val="0027634C"/>
    <w:rsid w:val="0027747D"/>
    <w:rsid w:val="00281BE7"/>
    <w:rsid w:val="00283876"/>
    <w:rsid w:val="00283B62"/>
    <w:rsid w:val="00284E17"/>
    <w:rsid w:val="002851C5"/>
    <w:rsid w:val="00285A4C"/>
    <w:rsid w:val="00286190"/>
    <w:rsid w:val="0028730B"/>
    <w:rsid w:val="00291D78"/>
    <w:rsid w:val="00292E5C"/>
    <w:rsid w:val="002955F6"/>
    <w:rsid w:val="002A00F9"/>
    <w:rsid w:val="002A10B8"/>
    <w:rsid w:val="002A1ED3"/>
    <w:rsid w:val="002A3678"/>
    <w:rsid w:val="002B016C"/>
    <w:rsid w:val="002B2CDE"/>
    <w:rsid w:val="002B770E"/>
    <w:rsid w:val="002C326A"/>
    <w:rsid w:val="002C6245"/>
    <w:rsid w:val="002C7099"/>
    <w:rsid w:val="002D2B25"/>
    <w:rsid w:val="002D2BBD"/>
    <w:rsid w:val="002D425C"/>
    <w:rsid w:val="002D44CA"/>
    <w:rsid w:val="002D4ED2"/>
    <w:rsid w:val="002D5133"/>
    <w:rsid w:val="002D530D"/>
    <w:rsid w:val="002D5D71"/>
    <w:rsid w:val="002D7E06"/>
    <w:rsid w:val="002F6AAC"/>
    <w:rsid w:val="0030159F"/>
    <w:rsid w:val="003029A3"/>
    <w:rsid w:val="00304895"/>
    <w:rsid w:val="00311F14"/>
    <w:rsid w:val="00312844"/>
    <w:rsid w:val="0031355B"/>
    <w:rsid w:val="00314599"/>
    <w:rsid w:val="0031789D"/>
    <w:rsid w:val="00322D2A"/>
    <w:rsid w:val="00326392"/>
    <w:rsid w:val="00331666"/>
    <w:rsid w:val="0033440A"/>
    <w:rsid w:val="0034376F"/>
    <w:rsid w:val="00344D13"/>
    <w:rsid w:val="00347CDE"/>
    <w:rsid w:val="00351CC6"/>
    <w:rsid w:val="00356CA0"/>
    <w:rsid w:val="00357873"/>
    <w:rsid w:val="00365770"/>
    <w:rsid w:val="00366B06"/>
    <w:rsid w:val="00371E49"/>
    <w:rsid w:val="0037268B"/>
    <w:rsid w:val="00373075"/>
    <w:rsid w:val="003739F0"/>
    <w:rsid w:val="00373BBB"/>
    <w:rsid w:val="00374DB7"/>
    <w:rsid w:val="003810FE"/>
    <w:rsid w:val="00381C86"/>
    <w:rsid w:val="003821E4"/>
    <w:rsid w:val="0038250E"/>
    <w:rsid w:val="0038267C"/>
    <w:rsid w:val="00383C9E"/>
    <w:rsid w:val="003846DB"/>
    <w:rsid w:val="003912A2"/>
    <w:rsid w:val="00392EBA"/>
    <w:rsid w:val="00393567"/>
    <w:rsid w:val="00397BE3"/>
    <w:rsid w:val="003A0594"/>
    <w:rsid w:val="003A28DE"/>
    <w:rsid w:val="003A50B7"/>
    <w:rsid w:val="003B7E5C"/>
    <w:rsid w:val="003C05DF"/>
    <w:rsid w:val="003C0747"/>
    <w:rsid w:val="003C3F63"/>
    <w:rsid w:val="003C5DF2"/>
    <w:rsid w:val="003C7FD8"/>
    <w:rsid w:val="003D2586"/>
    <w:rsid w:val="003D27A3"/>
    <w:rsid w:val="003E6417"/>
    <w:rsid w:val="003E6D54"/>
    <w:rsid w:val="003F3A6D"/>
    <w:rsid w:val="003F5DCE"/>
    <w:rsid w:val="003F6008"/>
    <w:rsid w:val="003F6773"/>
    <w:rsid w:val="003F7841"/>
    <w:rsid w:val="00401B4F"/>
    <w:rsid w:val="00402E2C"/>
    <w:rsid w:val="0040308B"/>
    <w:rsid w:val="00403461"/>
    <w:rsid w:val="00403EDA"/>
    <w:rsid w:val="00410738"/>
    <w:rsid w:val="00410ABF"/>
    <w:rsid w:val="0041584C"/>
    <w:rsid w:val="004215F5"/>
    <w:rsid w:val="00424BB9"/>
    <w:rsid w:val="00426735"/>
    <w:rsid w:val="00427C4A"/>
    <w:rsid w:val="0043548E"/>
    <w:rsid w:val="004358C5"/>
    <w:rsid w:val="00436865"/>
    <w:rsid w:val="0044229C"/>
    <w:rsid w:val="0044382C"/>
    <w:rsid w:val="00452B4C"/>
    <w:rsid w:val="004555D6"/>
    <w:rsid w:val="004560D4"/>
    <w:rsid w:val="00456F26"/>
    <w:rsid w:val="0045775D"/>
    <w:rsid w:val="00460672"/>
    <w:rsid w:val="0046156B"/>
    <w:rsid w:val="00462B2F"/>
    <w:rsid w:val="00462D26"/>
    <w:rsid w:val="00463D86"/>
    <w:rsid w:val="0046605A"/>
    <w:rsid w:val="004716D2"/>
    <w:rsid w:val="004801EE"/>
    <w:rsid w:val="0048147E"/>
    <w:rsid w:val="00486605"/>
    <w:rsid w:val="004974A9"/>
    <w:rsid w:val="004A29CC"/>
    <w:rsid w:val="004A34D4"/>
    <w:rsid w:val="004A4C94"/>
    <w:rsid w:val="004B2D7A"/>
    <w:rsid w:val="004B457D"/>
    <w:rsid w:val="004C293F"/>
    <w:rsid w:val="004C4A1A"/>
    <w:rsid w:val="004C542D"/>
    <w:rsid w:val="004D2E34"/>
    <w:rsid w:val="004D3530"/>
    <w:rsid w:val="004D5C0A"/>
    <w:rsid w:val="004E027F"/>
    <w:rsid w:val="004E0A0D"/>
    <w:rsid w:val="004E1F08"/>
    <w:rsid w:val="004E5CE3"/>
    <w:rsid w:val="004E5FC4"/>
    <w:rsid w:val="004E723A"/>
    <w:rsid w:val="004F35A1"/>
    <w:rsid w:val="004F4A4A"/>
    <w:rsid w:val="005009DB"/>
    <w:rsid w:val="00504A72"/>
    <w:rsid w:val="00504D8E"/>
    <w:rsid w:val="00505FA2"/>
    <w:rsid w:val="00506BF4"/>
    <w:rsid w:val="0052269A"/>
    <w:rsid w:val="00523D6C"/>
    <w:rsid w:val="00524D70"/>
    <w:rsid w:val="00530AEF"/>
    <w:rsid w:val="00531566"/>
    <w:rsid w:val="00534000"/>
    <w:rsid w:val="00534A7A"/>
    <w:rsid w:val="0053796A"/>
    <w:rsid w:val="005432ED"/>
    <w:rsid w:val="0054660D"/>
    <w:rsid w:val="005470FF"/>
    <w:rsid w:val="00547DE8"/>
    <w:rsid w:val="00547FD6"/>
    <w:rsid w:val="005523F5"/>
    <w:rsid w:val="00553DA1"/>
    <w:rsid w:val="00553EC9"/>
    <w:rsid w:val="00554048"/>
    <w:rsid w:val="0055432D"/>
    <w:rsid w:val="00554E45"/>
    <w:rsid w:val="00561574"/>
    <w:rsid w:val="00562C49"/>
    <w:rsid w:val="00573111"/>
    <w:rsid w:val="0057440D"/>
    <w:rsid w:val="00577917"/>
    <w:rsid w:val="00583F9E"/>
    <w:rsid w:val="00585301"/>
    <w:rsid w:val="00586265"/>
    <w:rsid w:val="005927BF"/>
    <w:rsid w:val="00593A8F"/>
    <w:rsid w:val="0059477E"/>
    <w:rsid w:val="00596652"/>
    <w:rsid w:val="005A11DF"/>
    <w:rsid w:val="005A197D"/>
    <w:rsid w:val="005A2367"/>
    <w:rsid w:val="005A237E"/>
    <w:rsid w:val="005A3299"/>
    <w:rsid w:val="005A3E58"/>
    <w:rsid w:val="005A4C95"/>
    <w:rsid w:val="005B50BA"/>
    <w:rsid w:val="005C2027"/>
    <w:rsid w:val="005C29DB"/>
    <w:rsid w:val="005C3D45"/>
    <w:rsid w:val="005C49FF"/>
    <w:rsid w:val="005C537F"/>
    <w:rsid w:val="005D11AF"/>
    <w:rsid w:val="005D263B"/>
    <w:rsid w:val="005D3D34"/>
    <w:rsid w:val="005D45B7"/>
    <w:rsid w:val="005D4E4E"/>
    <w:rsid w:val="005D5BE8"/>
    <w:rsid w:val="005D6D81"/>
    <w:rsid w:val="005E232E"/>
    <w:rsid w:val="005E7748"/>
    <w:rsid w:val="005F2BE8"/>
    <w:rsid w:val="005F4AB4"/>
    <w:rsid w:val="00601838"/>
    <w:rsid w:val="00603A3D"/>
    <w:rsid w:val="00606ED2"/>
    <w:rsid w:val="00610688"/>
    <w:rsid w:val="00611D17"/>
    <w:rsid w:val="0061754E"/>
    <w:rsid w:val="00621354"/>
    <w:rsid w:val="006217A9"/>
    <w:rsid w:val="0063097E"/>
    <w:rsid w:val="006331A9"/>
    <w:rsid w:val="006405FB"/>
    <w:rsid w:val="00644880"/>
    <w:rsid w:val="00645098"/>
    <w:rsid w:val="006462C7"/>
    <w:rsid w:val="00646DEE"/>
    <w:rsid w:val="006518F6"/>
    <w:rsid w:val="00651F81"/>
    <w:rsid w:val="00654313"/>
    <w:rsid w:val="0065538D"/>
    <w:rsid w:val="0065576F"/>
    <w:rsid w:val="00657461"/>
    <w:rsid w:val="0066117C"/>
    <w:rsid w:val="00663A38"/>
    <w:rsid w:val="00664CAC"/>
    <w:rsid w:val="00666CB0"/>
    <w:rsid w:val="00672A55"/>
    <w:rsid w:val="00673623"/>
    <w:rsid w:val="00673DD9"/>
    <w:rsid w:val="0067689B"/>
    <w:rsid w:val="00683C42"/>
    <w:rsid w:val="00685095"/>
    <w:rsid w:val="0068794F"/>
    <w:rsid w:val="00687F37"/>
    <w:rsid w:val="00694680"/>
    <w:rsid w:val="0069486C"/>
    <w:rsid w:val="0069680C"/>
    <w:rsid w:val="006976EC"/>
    <w:rsid w:val="006A03AB"/>
    <w:rsid w:val="006A2529"/>
    <w:rsid w:val="006A5BF5"/>
    <w:rsid w:val="006A5C33"/>
    <w:rsid w:val="006A77A5"/>
    <w:rsid w:val="006B0F8F"/>
    <w:rsid w:val="006B13BA"/>
    <w:rsid w:val="006B3317"/>
    <w:rsid w:val="006B6A38"/>
    <w:rsid w:val="006C1C07"/>
    <w:rsid w:val="006C206D"/>
    <w:rsid w:val="006C3CB6"/>
    <w:rsid w:val="006C4176"/>
    <w:rsid w:val="006C6A5B"/>
    <w:rsid w:val="006C735F"/>
    <w:rsid w:val="006E1368"/>
    <w:rsid w:val="006E5B4A"/>
    <w:rsid w:val="006E6039"/>
    <w:rsid w:val="006E6B4F"/>
    <w:rsid w:val="006F1722"/>
    <w:rsid w:val="006F386C"/>
    <w:rsid w:val="006F57F4"/>
    <w:rsid w:val="00707813"/>
    <w:rsid w:val="00711B57"/>
    <w:rsid w:val="00714697"/>
    <w:rsid w:val="007178CF"/>
    <w:rsid w:val="00722FD2"/>
    <w:rsid w:val="00726424"/>
    <w:rsid w:val="007277E3"/>
    <w:rsid w:val="00732215"/>
    <w:rsid w:val="00733891"/>
    <w:rsid w:val="00733FD3"/>
    <w:rsid w:val="00735D95"/>
    <w:rsid w:val="00740FE1"/>
    <w:rsid w:val="007443E8"/>
    <w:rsid w:val="00746344"/>
    <w:rsid w:val="00747867"/>
    <w:rsid w:val="00750D3E"/>
    <w:rsid w:val="00755A1C"/>
    <w:rsid w:val="007562A4"/>
    <w:rsid w:val="00760BCC"/>
    <w:rsid w:val="0076687E"/>
    <w:rsid w:val="00767751"/>
    <w:rsid w:val="0077112F"/>
    <w:rsid w:val="0077180E"/>
    <w:rsid w:val="007745B7"/>
    <w:rsid w:val="00777F4C"/>
    <w:rsid w:val="007816AC"/>
    <w:rsid w:val="0078224A"/>
    <w:rsid w:val="00782557"/>
    <w:rsid w:val="007833C1"/>
    <w:rsid w:val="007901C6"/>
    <w:rsid w:val="00796F47"/>
    <w:rsid w:val="007A03F0"/>
    <w:rsid w:val="007A4046"/>
    <w:rsid w:val="007A4DE0"/>
    <w:rsid w:val="007A5475"/>
    <w:rsid w:val="007A5E0E"/>
    <w:rsid w:val="007A5F2F"/>
    <w:rsid w:val="007B28EF"/>
    <w:rsid w:val="007B39F0"/>
    <w:rsid w:val="007B49FD"/>
    <w:rsid w:val="007B5CA8"/>
    <w:rsid w:val="007C1248"/>
    <w:rsid w:val="007C1788"/>
    <w:rsid w:val="007C5B2E"/>
    <w:rsid w:val="007C68CC"/>
    <w:rsid w:val="007D0DBE"/>
    <w:rsid w:val="007D12C7"/>
    <w:rsid w:val="007D3E3E"/>
    <w:rsid w:val="007D5B54"/>
    <w:rsid w:val="007E326A"/>
    <w:rsid w:val="007E48B8"/>
    <w:rsid w:val="007E788F"/>
    <w:rsid w:val="007F1DBC"/>
    <w:rsid w:val="007F2181"/>
    <w:rsid w:val="007F2671"/>
    <w:rsid w:val="007F4F4C"/>
    <w:rsid w:val="007F4FEA"/>
    <w:rsid w:val="007F55AB"/>
    <w:rsid w:val="00802FEA"/>
    <w:rsid w:val="00807ADD"/>
    <w:rsid w:val="00807E0B"/>
    <w:rsid w:val="0081021F"/>
    <w:rsid w:val="008127BD"/>
    <w:rsid w:val="0081326E"/>
    <w:rsid w:val="00814A5C"/>
    <w:rsid w:val="00814C97"/>
    <w:rsid w:val="00822C5F"/>
    <w:rsid w:val="008235CC"/>
    <w:rsid w:val="008242D2"/>
    <w:rsid w:val="008265EF"/>
    <w:rsid w:val="00826708"/>
    <w:rsid w:val="00827110"/>
    <w:rsid w:val="00827FC5"/>
    <w:rsid w:val="0083116B"/>
    <w:rsid w:val="00832052"/>
    <w:rsid w:val="0083400A"/>
    <w:rsid w:val="00835A5E"/>
    <w:rsid w:val="00837E2A"/>
    <w:rsid w:val="00837FA7"/>
    <w:rsid w:val="008404A5"/>
    <w:rsid w:val="00845737"/>
    <w:rsid w:val="00853DF8"/>
    <w:rsid w:val="008553A8"/>
    <w:rsid w:val="00855CA1"/>
    <w:rsid w:val="008565DB"/>
    <w:rsid w:val="0086143E"/>
    <w:rsid w:val="00861843"/>
    <w:rsid w:val="00862F25"/>
    <w:rsid w:val="008640C1"/>
    <w:rsid w:val="00864BD7"/>
    <w:rsid w:val="00864ED1"/>
    <w:rsid w:val="0086515A"/>
    <w:rsid w:val="008659AB"/>
    <w:rsid w:val="00866D21"/>
    <w:rsid w:val="0087224E"/>
    <w:rsid w:val="00872BD1"/>
    <w:rsid w:val="00873CA8"/>
    <w:rsid w:val="00875C2E"/>
    <w:rsid w:val="00876DEC"/>
    <w:rsid w:val="00881014"/>
    <w:rsid w:val="00883746"/>
    <w:rsid w:val="00887240"/>
    <w:rsid w:val="00892A03"/>
    <w:rsid w:val="0089643C"/>
    <w:rsid w:val="0089688C"/>
    <w:rsid w:val="00896994"/>
    <w:rsid w:val="008A0C7D"/>
    <w:rsid w:val="008A2155"/>
    <w:rsid w:val="008A2E71"/>
    <w:rsid w:val="008A68A8"/>
    <w:rsid w:val="008A775D"/>
    <w:rsid w:val="008A7FE4"/>
    <w:rsid w:val="008B0334"/>
    <w:rsid w:val="008B422C"/>
    <w:rsid w:val="008C197F"/>
    <w:rsid w:val="008D0BAB"/>
    <w:rsid w:val="008D0DFC"/>
    <w:rsid w:val="008D5A59"/>
    <w:rsid w:val="008D71C3"/>
    <w:rsid w:val="008E2520"/>
    <w:rsid w:val="008E5BA8"/>
    <w:rsid w:val="008E6E82"/>
    <w:rsid w:val="008F0895"/>
    <w:rsid w:val="008F188E"/>
    <w:rsid w:val="008F3977"/>
    <w:rsid w:val="008F55C4"/>
    <w:rsid w:val="008F6307"/>
    <w:rsid w:val="008F6432"/>
    <w:rsid w:val="008F729B"/>
    <w:rsid w:val="00900194"/>
    <w:rsid w:val="00900709"/>
    <w:rsid w:val="00901EFD"/>
    <w:rsid w:val="0090677F"/>
    <w:rsid w:val="00906BE6"/>
    <w:rsid w:val="009107D5"/>
    <w:rsid w:val="00914628"/>
    <w:rsid w:val="009147AA"/>
    <w:rsid w:val="00915C74"/>
    <w:rsid w:val="00916A0F"/>
    <w:rsid w:val="00917C17"/>
    <w:rsid w:val="00921706"/>
    <w:rsid w:val="00921F49"/>
    <w:rsid w:val="009237ED"/>
    <w:rsid w:val="00924F76"/>
    <w:rsid w:val="00925054"/>
    <w:rsid w:val="00925C9C"/>
    <w:rsid w:val="00926B67"/>
    <w:rsid w:val="00932423"/>
    <w:rsid w:val="00932C3E"/>
    <w:rsid w:val="00933A6F"/>
    <w:rsid w:val="00933EFB"/>
    <w:rsid w:val="0093411D"/>
    <w:rsid w:val="00934559"/>
    <w:rsid w:val="00935EB7"/>
    <w:rsid w:val="00937B0F"/>
    <w:rsid w:val="00940F4B"/>
    <w:rsid w:val="00942A4F"/>
    <w:rsid w:val="00942C33"/>
    <w:rsid w:val="00945455"/>
    <w:rsid w:val="009500A2"/>
    <w:rsid w:val="0095223A"/>
    <w:rsid w:val="00952BAD"/>
    <w:rsid w:val="0095340D"/>
    <w:rsid w:val="009540AB"/>
    <w:rsid w:val="0095680D"/>
    <w:rsid w:val="0096192A"/>
    <w:rsid w:val="00962DA1"/>
    <w:rsid w:val="009636DF"/>
    <w:rsid w:val="009656FF"/>
    <w:rsid w:val="009662BE"/>
    <w:rsid w:val="00967D22"/>
    <w:rsid w:val="00971BA2"/>
    <w:rsid w:val="009744B6"/>
    <w:rsid w:val="0098258D"/>
    <w:rsid w:val="00982671"/>
    <w:rsid w:val="00983D6B"/>
    <w:rsid w:val="00983F91"/>
    <w:rsid w:val="00985F12"/>
    <w:rsid w:val="0099320F"/>
    <w:rsid w:val="009949AB"/>
    <w:rsid w:val="009951E8"/>
    <w:rsid w:val="0099606F"/>
    <w:rsid w:val="00996A90"/>
    <w:rsid w:val="009A00BE"/>
    <w:rsid w:val="009B1FE3"/>
    <w:rsid w:val="009B6043"/>
    <w:rsid w:val="009C00CC"/>
    <w:rsid w:val="009C0971"/>
    <w:rsid w:val="009C1B71"/>
    <w:rsid w:val="009C5D0E"/>
    <w:rsid w:val="009C7BD6"/>
    <w:rsid w:val="009D158E"/>
    <w:rsid w:val="009D4895"/>
    <w:rsid w:val="009E3C79"/>
    <w:rsid w:val="009E4DFC"/>
    <w:rsid w:val="009E4E2F"/>
    <w:rsid w:val="009E6F56"/>
    <w:rsid w:val="009E75B0"/>
    <w:rsid w:val="009E7C72"/>
    <w:rsid w:val="009F185F"/>
    <w:rsid w:val="009F2A86"/>
    <w:rsid w:val="009F419F"/>
    <w:rsid w:val="00A04ED4"/>
    <w:rsid w:val="00A07753"/>
    <w:rsid w:val="00A13657"/>
    <w:rsid w:val="00A141BE"/>
    <w:rsid w:val="00A15AC2"/>
    <w:rsid w:val="00A160CB"/>
    <w:rsid w:val="00A16C26"/>
    <w:rsid w:val="00A224FB"/>
    <w:rsid w:val="00A2548D"/>
    <w:rsid w:val="00A25A34"/>
    <w:rsid w:val="00A25FFA"/>
    <w:rsid w:val="00A275F0"/>
    <w:rsid w:val="00A3117D"/>
    <w:rsid w:val="00A31629"/>
    <w:rsid w:val="00A35A0E"/>
    <w:rsid w:val="00A36AAE"/>
    <w:rsid w:val="00A52588"/>
    <w:rsid w:val="00A55B1D"/>
    <w:rsid w:val="00A60D1B"/>
    <w:rsid w:val="00A642A0"/>
    <w:rsid w:val="00A64FD8"/>
    <w:rsid w:val="00A6608D"/>
    <w:rsid w:val="00A70D72"/>
    <w:rsid w:val="00A71584"/>
    <w:rsid w:val="00A722F9"/>
    <w:rsid w:val="00A72762"/>
    <w:rsid w:val="00A7480F"/>
    <w:rsid w:val="00A755B8"/>
    <w:rsid w:val="00A76074"/>
    <w:rsid w:val="00A76531"/>
    <w:rsid w:val="00A84058"/>
    <w:rsid w:val="00A860B9"/>
    <w:rsid w:val="00A869E3"/>
    <w:rsid w:val="00A8727F"/>
    <w:rsid w:val="00A92A1A"/>
    <w:rsid w:val="00A975A2"/>
    <w:rsid w:val="00AA1A84"/>
    <w:rsid w:val="00AA257A"/>
    <w:rsid w:val="00AA298E"/>
    <w:rsid w:val="00AA35F8"/>
    <w:rsid w:val="00AA3FB6"/>
    <w:rsid w:val="00AA44FE"/>
    <w:rsid w:val="00AA4B0B"/>
    <w:rsid w:val="00AA5239"/>
    <w:rsid w:val="00AA67F2"/>
    <w:rsid w:val="00AB2D7D"/>
    <w:rsid w:val="00AB44C2"/>
    <w:rsid w:val="00AB6EBA"/>
    <w:rsid w:val="00AC2B31"/>
    <w:rsid w:val="00AC31F9"/>
    <w:rsid w:val="00AC6407"/>
    <w:rsid w:val="00AD12C8"/>
    <w:rsid w:val="00AD165C"/>
    <w:rsid w:val="00AD1C4C"/>
    <w:rsid w:val="00AD3DF6"/>
    <w:rsid w:val="00AD6E3B"/>
    <w:rsid w:val="00AD77A4"/>
    <w:rsid w:val="00AE2AF3"/>
    <w:rsid w:val="00AE2C60"/>
    <w:rsid w:val="00AE4663"/>
    <w:rsid w:val="00AE4B69"/>
    <w:rsid w:val="00AE66E3"/>
    <w:rsid w:val="00AE716A"/>
    <w:rsid w:val="00AF2605"/>
    <w:rsid w:val="00AF29C0"/>
    <w:rsid w:val="00AF2CC7"/>
    <w:rsid w:val="00B000C6"/>
    <w:rsid w:val="00B015AE"/>
    <w:rsid w:val="00B04928"/>
    <w:rsid w:val="00B14CC2"/>
    <w:rsid w:val="00B1683A"/>
    <w:rsid w:val="00B17718"/>
    <w:rsid w:val="00B214C2"/>
    <w:rsid w:val="00B22B3B"/>
    <w:rsid w:val="00B24294"/>
    <w:rsid w:val="00B273C3"/>
    <w:rsid w:val="00B302AD"/>
    <w:rsid w:val="00B33AE7"/>
    <w:rsid w:val="00B354A9"/>
    <w:rsid w:val="00B3551F"/>
    <w:rsid w:val="00B3711F"/>
    <w:rsid w:val="00B40305"/>
    <w:rsid w:val="00B5525C"/>
    <w:rsid w:val="00B556DD"/>
    <w:rsid w:val="00B57E8D"/>
    <w:rsid w:val="00B63CBD"/>
    <w:rsid w:val="00B6666E"/>
    <w:rsid w:val="00B72F67"/>
    <w:rsid w:val="00B7361D"/>
    <w:rsid w:val="00B74CC1"/>
    <w:rsid w:val="00B75190"/>
    <w:rsid w:val="00B779EF"/>
    <w:rsid w:val="00B8375B"/>
    <w:rsid w:val="00B83FBB"/>
    <w:rsid w:val="00B84B23"/>
    <w:rsid w:val="00B85377"/>
    <w:rsid w:val="00B863E5"/>
    <w:rsid w:val="00B86E0C"/>
    <w:rsid w:val="00B912BB"/>
    <w:rsid w:val="00B928F8"/>
    <w:rsid w:val="00B94006"/>
    <w:rsid w:val="00BA20FF"/>
    <w:rsid w:val="00BA2868"/>
    <w:rsid w:val="00BA5AA9"/>
    <w:rsid w:val="00BA67B4"/>
    <w:rsid w:val="00BA716C"/>
    <w:rsid w:val="00BB18A4"/>
    <w:rsid w:val="00BB3F2E"/>
    <w:rsid w:val="00BB442C"/>
    <w:rsid w:val="00BB7B63"/>
    <w:rsid w:val="00BC074C"/>
    <w:rsid w:val="00BC076C"/>
    <w:rsid w:val="00BC0803"/>
    <w:rsid w:val="00BC08F4"/>
    <w:rsid w:val="00BC3556"/>
    <w:rsid w:val="00BC493C"/>
    <w:rsid w:val="00BC5A5A"/>
    <w:rsid w:val="00BC5B0E"/>
    <w:rsid w:val="00BC66B1"/>
    <w:rsid w:val="00BC7B1C"/>
    <w:rsid w:val="00BD0456"/>
    <w:rsid w:val="00BD28D9"/>
    <w:rsid w:val="00BD2CD7"/>
    <w:rsid w:val="00BD3D92"/>
    <w:rsid w:val="00BD4C54"/>
    <w:rsid w:val="00BD6DD3"/>
    <w:rsid w:val="00BE02C4"/>
    <w:rsid w:val="00BF00F7"/>
    <w:rsid w:val="00BF0127"/>
    <w:rsid w:val="00BF0742"/>
    <w:rsid w:val="00BF2A73"/>
    <w:rsid w:val="00BF3D8C"/>
    <w:rsid w:val="00BF7FF5"/>
    <w:rsid w:val="00C00752"/>
    <w:rsid w:val="00C0468D"/>
    <w:rsid w:val="00C13A5C"/>
    <w:rsid w:val="00C16E38"/>
    <w:rsid w:val="00C25A00"/>
    <w:rsid w:val="00C26733"/>
    <w:rsid w:val="00C32737"/>
    <w:rsid w:val="00C32B94"/>
    <w:rsid w:val="00C332D3"/>
    <w:rsid w:val="00C33D6B"/>
    <w:rsid w:val="00C36495"/>
    <w:rsid w:val="00C36E77"/>
    <w:rsid w:val="00C40342"/>
    <w:rsid w:val="00C419FA"/>
    <w:rsid w:val="00C4583D"/>
    <w:rsid w:val="00C51605"/>
    <w:rsid w:val="00C51728"/>
    <w:rsid w:val="00C537A1"/>
    <w:rsid w:val="00C55331"/>
    <w:rsid w:val="00C57A4C"/>
    <w:rsid w:val="00C618CF"/>
    <w:rsid w:val="00C708E2"/>
    <w:rsid w:val="00C70917"/>
    <w:rsid w:val="00C7157C"/>
    <w:rsid w:val="00C721B7"/>
    <w:rsid w:val="00C73871"/>
    <w:rsid w:val="00C75457"/>
    <w:rsid w:val="00C76AB0"/>
    <w:rsid w:val="00C859C4"/>
    <w:rsid w:val="00C860EB"/>
    <w:rsid w:val="00C87B6D"/>
    <w:rsid w:val="00C93FA3"/>
    <w:rsid w:val="00C97442"/>
    <w:rsid w:val="00CA102E"/>
    <w:rsid w:val="00CA371C"/>
    <w:rsid w:val="00CA471D"/>
    <w:rsid w:val="00CA5F26"/>
    <w:rsid w:val="00CA6830"/>
    <w:rsid w:val="00CB06CC"/>
    <w:rsid w:val="00CB0A22"/>
    <w:rsid w:val="00CB0DF9"/>
    <w:rsid w:val="00CB109D"/>
    <w:rsid w:val="00CC1FEB"/>
    <w:rsid w:val="00CC2345"/>
    <w:rsid w:val="00CC3142"/>
    <w:rsid w:val="00CC5091"/>
    <w:rsid w:val="00CC593B"/>
    <w:rsid w:val="00CC60CE"/>
    <w:rsid w:val="00CC680E"/>
    <w:rsid w:val="00CC770D"/>
    <w:rsid w:val="00CD4F13"/>
    <w:rsid w:val="00CE2D28"/>
    <w:rsid w:val="00CE330E"/>
    <w:rsid w:val="00CE404D"/>
    <w:rsid w:val="00CE7C3C"/>
    <w:rsid w:val="00CF0237"/>
    <w:rsid w:val="00CF2FB0"/>
    <w:rsid w:val="00D00D71"/>
    <w:rsid w:val="00D02BE9"/>
    <w:rsid w:val="00D06FAF"/>
    <w:rsid w:val="00D1184A"/>
    <w:rsid w:val="00D11A6A"/>
    <w:rsid w:val="00D12CB9"/>
    <w:rsid w:val="00D14544"/>
    <w:rsid w:val="00D15912"/>
    <w:rsid w:val="00D15C72"/>
    <w:rsid w:val="00D2124F"/>
    <w:rsid w:val="00D25F76"/>
    <w:rsid w:val="00D30276"/>
    <w:rsid w:val="00D33023"/>
    <w:rsid w:val="00D336DF"/>
    <w:rsid w:val="00D33968"/>
    <w:rsid w:val="00D342B7"/>
    <w:rsid w:val="00D35533"/>
    <w:rsid w:val="00D429E0"/>
    <w:rsid w:val="00D43BEF"/>
    <w:rsid w:val="00D43D69"/>
    <w:rsid w:val="00D53F74"/>
    <w:rsid w:val="00D54823"/>
    <w:rsid w:val="00D549BD"/>
    <w:rsid w:val="00D56050"/>
    <w:rsid w:val="00D57B9E"/>
    <w:rsid w:val="00D57DBA"/>
    <w:rsid w:val="00D633C6"/>
    <w:rsid w:val="00D63B1F"/>
    <w:rsid w:val="00D63C72"/>
    <w:rsid w:val="00D6529D"/>
    <w:rsid w:val="00D65489"/>
    <w:rsid w:val="00D660D3"/>
    <w:rsid w:val="00D66CCC"/>
    <w:rsid w:val="00D71768"/>
    <w:rsid w:val="00D7178E"/>
    <w:rsid w:val="00D72C1F"/>
    <w:rsid w:val="00D74009"/>
    <w:rsid w:val="00D74C01"/>
    <w:rsid w:val="00D762F5"/>
    <w:rsid w:val="00D8576C"/>
    <w:rsid w:val="00D85C9A"/>
    <w:rsid w:val="00D9134A"/>
    <w:rsid w:val="00D931DA"/>
    <w:rsid w:val="00D93761"/>
    <w:rsid w:val="00D94AC0"/>
    <w:rsid w:val="00DA0F2F"/>
    <w:rsid w:val="00DA3706"/>
    <w:rsid w:val="00DA4C4E"/>
    <w:rsid w:val="00DA59D4"/>
    <w:rsid w:val="00DA73FC"/>
    <w:rsid w:val="00DB14A3"/>
    <w:rsid w:val="00DB31B4"/>
    <w:rsid w:val="00DB76CF"/>
    <w:rsid w:val="00DC00CB"/>
    <w:rsid w:val="00DC51A8"/>
    <w:rsid w:val="00DC7F8C"/>
    <w:rsid w:val="00DD00CB"/>
    <w:rsid w:val="00DD3698"/>
    <w:rsid w:val="00DD61F5"/>
    <w:rsid w:val="00DD7FBC"/>
    <w:rsid w:val="00DE0D2E"/>
    <w:rsid w:val="00DE316B"/>
    <w:rsid w:val="00DE56D9"/>
    <w:rsid w:val="00DE6128"/>
    <w:rsid w:val="00DF0C9A"/>
    <w:rsid w:val="00DF28B3"/>
    <w:rsid w:val="00DF44E4"/>
    <w:rsid w:val="00DF694B"/>
    <w:rsid w:val="00E00A27"/>
    <w:rsid w:val="00E027F0"/>
    <w:rsid w:val="00E06019"/>
    <w:rsid w:val="00E11613"/>
    <w:rsid w:val="00E125BD"/>
    <w:rsid w:val="00E1263C"/>
    <w:rsid w:val="00E12B58"/>
    <w:rsid w:val="00E13EF7"/>
    <w:rsid w:val="00E15AB1"/>
    <w:rsid w:val="00E16CCB"/>
    <w:rsid w:val="00E20AA9"/>
    <w:rsid w:val="00E21587"/>
    <w:rsid w:val="00E256A7"/>
    <w:rsid w:val="00E26600"/>
    <w:rsid w:val="00E320BF"/>
    <w:rsid w:val="00E37A77"/>
    <w:rsid w:val="00E437DF"/>
    <w:rsid w:val="00E44479"/>
    <w:rsid w:val="00E44B2E"/>
    <w:rsid w:val="00E5080E"/>
    <w:rsid w:val="00E51453"/>
    <w:rsid w:val="00E51CAA"/>
    <w:rsid w:val="00E5254E"/>
    <w:rsid w:val="00E525D9"/>
    <w:rsid w:val="00E540C0"/>
    <w:rsid w:val="00E607A9"/>
    <w:rsid w:val="00E626FC"/>
    <w:rsid w:val="00E62821"/>
    <w:rsid w:val="00E74F25"/>
    <w:rsid w:val="00E75869"/>
    <w:rsid w:val="00E76736"/>
    <w:rsid w:val="00E76F18"/>
    <w:rsid w:val="00E811E9"/>
    <w:rsid w:val="00E81D73"/>
    <w:rsid w:val="00E90F71"/>
    <w:rsid w:val="00E9142B"/>
    <w:rsid w:val="00E91E3A"/>
    <w:rsid w:val="00EA084D"/>
    <w:rsid w:val="00EA0FF4"/>
    <w:rsid w:val="00EA31C6"/>
    <w:rsid w:val="00EA4407"/>
    <w:rsid w:val="00EB0DE7"/>
    <w:rsid w:val="00EB0F24"/>
    <w:rsid w:val="00EB29A1"/>
    <w:rsid w:val="00EB4769"/>
    <w:rsid w:val="00EB563B"/>
    <w:rsid w:val="00EB56AE"/>
    <w:rsid w:val="00EB76B9"/>
    <w:rsid w:val="00EC22AC"/>
    <w:rsid w:val="00EC2903"/>
    <w:rsid w:val="00EC3BDB"/>
    <w:rsid w:val="00EC4A22"/>
    <w:rsid w:val="00EC544A"/>
    <w:rsid w:val="00EC713A"/>
    <w:rsid w:val="00EC7A81"/>
    <w:rsid w:val="00ED0F74"/>
    <w:rsid w:val="00ED2483"/>
    <w:rsid w:val="00ED517F"/>
    <w:rsid w:val="00ED649E"/>
    <w:rsid w:val="00ED695B"/>
    <w:rsid w:val="00EE0BC7"/>
    <w:rsid w:val="00EE2E9A"/>
    <w:rsid w:val="00EE35C1"/>
    <w:rsid w:val="00EE5C4E"/>
    <w:rsid w:val="00EE71CE"/>
    <w:rsid w:val="00F00004"/>
    <w:rsid w:val="00F02586"/>
    <w:rsid w:val="00F05419"/>
    <w:rsid w:val="00F064D6"/>
    <w:rsid w:val="00F10263"/>
    <w:rsid w:val="00F1196C"/>
    <w:rsid w:val="00F1313B"/>
    <w:rsid w:val="00F204C2"/>
    <w:rsid w:val="00F21378"/>
    <w:rsid w:val="00F229BB"/>
    <w:rsid w:val="00F23BA4"/>
    <w:rsid w:val="00F27190"/>
    <w:rsid w:val="00F315EA"/>
    <w:rsid w:val="00F37A6B"/>
    <w:rsid w:val="00F43255"/>
    <w:rsid w:val="00F439F9"/>
    <w:rsid w:val="00F43F77"/>
    <w:rsid w:val="00F44465"/>
    <w:rsid w:val="00F44EA8"/>
    <w:rsid w:val="00F45514"/>
    <w:rsid w:val="00F47528"/>
    <w:rsid w:val="00F500A8"/>
    <w:rsid w:val="00F5493A"/>
    <w:rsid w:val="00F579AC"/>
    <w:rsid w:val="00F57BB2"/>
    <w:rsid w:val="00F608BD"/>
    <w:rsid w:val="00F61104"/>
    <w:rsid w:val="00F619E2"/>
    <w:rsid w:val="00F63551"/>
    <w:rsid w:val="00F63B4E"/>
    <w:rsid w:val="00F74935"/>
    <w:rsid w:val="00F77296"/>
    <w:rsid w:val="00F8105B"/>
    <w:rsid w:val="00F86352"/>
    <w:rsid w:val="00F87840"/>
    <w:rsid w:val="00F933E3"/>
    <w:rsid w:val="00F93991"/>
    <w:rsid w:val="00F93AF8"/>
    <w:rsid w:val="00F95B07"/>
    <w:rsid w:val="00F9670F"/>
    <w:rsid w:val="00F97E3A"/>
    <w:rsid w:val="00FA005F"/>
    <w:rsid w:val="00FA097E"/>
    <w:rsid w:val="00FA3858"/>
    <w:rsid w:val="00FA5A9A"/>
    <w:rsid w:val="00FB681F"/>
    <w:rsid w:val="00FC7A35"/>
    <w:rsid w:val="00FD18A5"/>
    <w:rsid w:val="00FD3044"/>
    <w:rsid w:val="00FD51BE"/>
    <w:rsid w:val="00FE1461"/>
    <w:rsid w:val="00FE7AE9"/>
    <w:rsid w:val="00FF0897"/>
    <w:rsid w:val="00FF5730"/>
    <w:rsid w:val="00FF5ED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3507F89-DF30-4A78-9B0F-ECB0E1D6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paragraph" w:styleId="Naslov2">
    <w:name w:val="heading 2"/>
    <w:basedOn w:val="Navaden"/>
    <w:next w:val="Navaden"/>
    <w:link w:val="Naslov2Znak"/>
    <w:uiPriority w:val="9"/>
    <w:unhideWhenUsed/>
    <w:qFormat/>
    <w:rsid w:val="00095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character" w:customStyle="1" w:styleId="Naslov2Znak">
    <w:name w:val="Naslov 2 Znak"/>
    <w:basedOn w:val="Privzetapisavaodstavka"/>
    <w:link w:val="Naslov2"/>
    <w:uiPriority w:val="9"/>
    <w:rsid w:val="0009514F"/>
    <w:rPr>
      <w:rFonts w:asciiTheme="majorHAnsi" w:eastAsiaTheme="majorEastAsia" w:hAnsiTheme="majorHAnsi" w:cstheme="majorBidi"/>
      <w:b/>
      <w:bCs/>
      <w:color w:val="4F81BD" w:themeColor="accent1"/>
      <w:sz w:val="26"/>
      <w:szCs w:val="26"/>
      <w:lang w:eastAsia="sl-SI"/>
    </w:rPr>
  </w:style>
  <w:style w:type="paragraph" w:styleId="Naslov">
    <w:name w:val="Title"/>
    <w:basedOn w:val="Navaden"/>
    <w:link w:val="NaslovZnak"/>
    <w:qFormat/>
    <w:rsid w:val="0009514F"/>
    <w:pPr>
      <w:jc w:val="center"/>
    </w:pPr>
    <w:rPr>
      <w:b/>
    </w:rPr>
  </w:style>
  <w:style w:type="character" w:customStyle="1" w:styleId="NaslovZnak">
    <w:name w:val="Naslov Znak"/>
    <w:basedOn w:val="Privzetapisavaodstavka"/>
    <w:link w:val="Naslov"/>
    <w:rsid w:val="0009514F"/>
    <w:rPr>
      <w:rFonts w:ascii="Times New Roman" w:eastAsia="Times New Roman" w:hAnsi="Times New Roman" w:cs="Times New Roman"/>
      <w:b/>
      <w:sz w:val="24"/>
      <w:szCs w:val="20"/>
      <w:lang w:eastAsia="sl-SI"/>
    </w:rPr>
  </w:style>
  <w:style w:type="paragraph" w:customStyle="1" w:styleId="Default">
    <w:name w:val="Default"/>
    <w:rsid w:val="00C859C4"/>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link w:val="BrezrazmikovZnak"/>
    <w:uiPriority w:val="1"/>
    <w:qFormat/>
    <w:rsid w:val="007745B7"/>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745B7"/>
    <w:rPr>
      <w:rFonts w:ascii="Calibri" w:eastAsia="Times New Roman" w:hAnsi="Calibri" w:cs="Times New Roman"/>
      <w:lang w:eastAsia="sl-SI"/>
    </w:rPr>
  </w:style>
  <w:style w:type="paragraph" w:styleId="Telobesedila3">
    <w:name w:val="Body Text 3"/>
    <w:basedOn w:val="Navaden"/>
    <w:link w:val="Telobesedila3Znak"/>
    <w:uiPriority w:val="99"/>
    <w:semiHidden/>
    <w:unhideWhenUsed/>
    <w:rsid w:val="009E6F56"/>
    <w:pPr>
      <w:spacing w:after="120"/>
    </w:pPr>
    <w:rPr>
      <w:sz w:val="16"/>
      <w:szCs w:val="16"/>
    </w:rPr>
  </w:style>
  <w:style w:type="character" w:customStyle="1" w:styleId="Telobesedila3Znak">
    <w:name w:val="Telo besedila 3 Znak"/>
    <w:basedOn w:val="Privzetapisavaodstavka"/>
    <w:link w:val="Telobesedila3"/>
    <w:uiPriority w:val="99"/>
    <w:semiHidden/>
    <w:rsid w:val="009E6F56"/>
    <w:rPr>
      <w:rFonts w:ascii="Times New Roman" w:eastAsia="Times New Roman" w:hAnsi="Times New Roman" w:cs="Times New Roman"/>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852374479">
      <w:bodyDiv w:val="1"/>
      <w:marLeft w:val="0"/>
      <w:marRight w:val="0"/>
      <w:marTop w:val="0"/>
      <w:marBottom w:val="0"/>
      <w:divBdr>
        <w:top w:val="none" w:sz="0" w:space="0" w:color="auto"/>
        <w:left w:val="none" w:sz="0" w:space="0" w:color="auto"/>
        <w:bottom w:val="none" w:sz="0" w:space="0" w:color="auto"/>
        <w:right w:val="none" w:sz="0" w:space="0" w:color="auto"/>
      </w:divBdr>
    </w:div>
    <w:div w:id="1413626174">
      <w:bodyDiv w:val="1"/>
      <w:marLeft w:val="0"/>
      <w:marRight w:val="0"/>
      <w:marTop w:val="0"/>
      <w:marBottom w:val="0"/>
      <w:divBdr>
        <w:top w:val="none" w:sz="0" w:space="0" w:color="auto"/>
        <w:left w:val="none" w:sz="0" w:space="0" w:color="auto"/>
        <w:bottom w:val="none" w:sz="0" w:space="0" w:color="auto"/>
        <w:right w:val="none" w:sz="0" w:space="0" w:color="auto"/>
      </w:divBdr>
    </w:div>
    <w:div w:id="1811435608">
      <w:bodyDiv w:val="1"/>
      <w:marLeft w:val="0"/>
      <w:marRight w:val="0"/>
      <w:marTop w:val="0"/>
      <w:marBottom w:val="0"/>
      <w:divBdr>
        <w:top w:val="none" w:sz="0" w:space="0" w:color="auto"/>
        <w:left w:val="none" w:sz="0" w:space="0" w:color="auto"/>
        <w:bottom w:val="none" w:sz="0" w:space="0" w:color="auto"/>
        <w:right w:val="none" w:sz="0" w:space="0" w:color="auto"/>
      </w:divBdr>
    </w:div>
    <w:div w:id="1945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rtec-trzic.si" TargetMode="External"/><Relationship Id="rId2" Type="http://schemas.openxmlformats.org/officeDocument/2006/relationships/hyperlink" Target="mailto:info@vrtec-trzic.si" TargetMode="External"/><Relationship Id="rId1" Type="http://schemas.openxmlformats.org/officeDocument/2006/relationships/image" Target="media/image1.png"/><Relationship Id="rId5" Type="http://schemas.openxmlformats.org/officeDocument/2006/relationships/hyperlink" Target="http://www.vrtec-trzic.si" TargetMode="External"/><Relationship Id="rId4" Type="http://schemas.openxmlformats.org/officeDocument/2006/relationships/hyperlink" Target="mailto:info@vrtec-trz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0FF9E-E560-4F2D-BDC2-E69E7437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1006</Words>
  <Characters>5735</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Kristina Lindav</cp:lastModifiedBy>
  <cp:revision>8</cp:revision>
  <cp:lastPrinted>2017-01-16T11:47:00Z</cp:lastPrinted>
  <dcterms:created xsi:type="dcterms:W3CDTF">2019-09-26T12:21:00Z</dcterms:created>
  <dcterms:modified xsi:type="dcterms:W3CDTF">2019-10-03T06:54:00Z</dcterms:modified>
</cp:coreProperties>
</file>